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8A" w:rsidRPr="00640F8A" w:rsidRDefault="00640F8A" w:rsidP="00640F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8A">
        <w:rPr>
          <w:rFonts w:ascii="Times New Roman" w:hAnsi="Times New Roman" w:cs="Times New Roman"/>
          <w:b/>
          <w:sz w:val="24"/>
          <w:szCs w:val="24"/>
        </w:rPr>
        <w:t>ZÁSADY OCHRANY OSOBNÝCH ÚDAJOV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Tieto zásady ochr</w:t>
      </w:r>
      <w:r w:rsidR="00E10666">
        <w:rPr>
          <w:rFonts w:ascii="Times New Roman" w:hAnsi="Times New Roman" w:cs="Times New Roman"/>
          <w:sz w:val="24"/>
          <w:szCs w:val="24"/>
        </w:rPr>
        <w:t>any osobných údajov (ďalej len „</w:t>
      </w:r>
      <w:r w:rsidRPr="00640F8A">
        <w:rPr>
          <w:rFonts w:ascii="Times New Roman" w:hAnsi="Times New Roman" w:cs="Times New Roman"/>
          <w:sz w:val="24"/>
          <w:szCs w:val="24"/>
        </w:rPr>
        <w:t>Zásady</w:t>
      </w:r>
      <w:r w:rsidR="00E10666">
        <w:rPr>
          <w:rFonts w:ascii="Times New Roman" w:hAnsi="Times New Roman" w:cs="Times New Roman"/>
          <w:sz w:val="24"/>
          <w:szCs w:val="24"/>
        </w:rPr>
        <w:t>“</w:t>
      </w:r>
      <w:r w:rsidRPr="00640F8A">
        <w:rPr>
          <w:rFonts w:ascii="Times New Roman" w:hAnsi="Times New Roman" w:cs="Times New Roman"/>
          <w:sz w:val="24"/>
          <w:szCs w:val="24"/>
        </w:rPr>
        <w:t xml:space="preserve">) opisujú spôsob získavania, používania a ďalšieho nakladania s osobnými údajmi získanými prostredníctvom webového rozhrania </w:t>
      </w:r>
      <w:r w:rsidR="002E794A" w:rsidRPr="00325D09">
        <w:rPr>
          <w:rStyle w:val="a3"/>
          <w:rFonts w:ascii="Times New Roman" w:hAnsi="Times New Roman" w:cs="Times New Roman"/>
          <w:sz w:val="24"/>
          <w:szCs w:val="24"/>
          <w:u w:val="none"/>
        </w:rPr>
        <w:t>woodlogic</w:t>
      </w:r>
      <w:r w:rsidR="00325D09" w:rsidRPr="00325D09">
        <w:rPr>
          <w:rStyle w:val="a3"/>
          <w:rFonts w:ascii="Times New Roman" w:hAnsi="Times New Roman" w:cs="Times New Roman"/>
          <w:sz w:val="24"/>
          <w:szCs w:val="24"/>
          <w:u w:val="none"/>
        </w:rPr>
        <w:t>.sk</w:t>
      </w:r>
      <w:r w:rsidRPr="00640F8A">
        <w:rPr>
          <w:rFonts w:ascii="Times New Roman" w:hAnsi="Times New Roman" w:cs="Times New Roman"/>
          <w:sz w:val="24"/>
          <w:szCs w:val="24"/>
        </w:rPr>
        <w:t xml:space="preserve"> (ďalej len "webové rozhranie")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F8A">
        <w:rPr>
          <w:rFonts w:ascii="Times New Roman" w:hAnsi="Times New Roman" w:cs="Times New Roman"/>
          <w:b/>
          <w:sz w:val="24"/>
          <w:szCs w:val="24"/>
          <w:u w:val="single"/>
        </w:rPr>
        <w:t>SPRÁVCA OSOBNÝCH ÚDAJOV:</w:t>
      </w:r>
    </w:p>
    <w:p w:rsidR="00640F8A" w:rsidRPr="00CE6D4E" w:rsidRDefault="002E7686" w:rsidP="00640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86">
        <w:rPr>
          <w:rFonts w:ascii="Times New Roman" w:hAnsi="Times New Roman" w:cs="Times New Roman"/>
          <w:sz w:val="24"/>
          <w:szCs w:val="24"/>
        </w:rPr>
        <w:t>FREGATA s. r. o.</w:t>
      </w:r>
    </w:p>
    <w:p w:rsidR="00640F8A" w:rsidRDefault="00640F8A" w:rsidP="0064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E">
        <w:rPr>
          <w:rFonts w:ascii="Times New Roman" w:hAnsi="Times New Roman" w:cs="Times New Roman"/>
          <w:sz w:val="24"/>
          <w:szCs w:val="24"/>
        </w:rPr>
        <w:t xml:space="preserve">so sídlom: </w:t>
      </w:r>
      <w:r w:rsidR="002E7686">
        <w:rPr>
          <w:rFonts w:ascii="Times New Roman" w:hAnsi="Times New Roman" w:cs="Times New Roman"/>
          <w:sz w:val="24"/>
          <w:szCs w:val="24"/>
        </w:rPr>
        <w:t>Mierová 29, 821 05 Bratislava</w:t>
      </w:r>
      <w:r w:rsidRPr="00640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8A" w:rsidRDefault="00640F8A" w:rsidP="0064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IČO: </w:t>
      </w:r>
      <w:r w:rsidR="002E7686">
        <w:rPr>
          <w:rFonts w:ascii="Times New Roman" w:hAnsi="Times New Roman" w:cs="Times New Roman"/>
          <w:sz w:val="24"/>
          <w:szCs w:val="24"/>
        </w:rPr>
        <w:t>53 938</w:t>
      </w:r>
      <w:r w:rsidR="00325D09">
        <w:rPr>
          <w:rFonts w:ascii="Times New Roman" w:hAnsi="Times New Roman" w:cs="Times New Roman"/>
          <w:sz w:val="24"/>
          <w:szCs w:val="24"/>
        </w:rPr>
        <w:t> </w:t>
      </w:r>
      <w:r w:rsidR="002E7686">
        <w:rPr>
          <w:rFonts w:ascii="Times New Roman" w:hAnsi="Times New Roman" w:cs="Times New Roman"/>
          <w:sz w:val="24"/>
          <w:szCs w:val="24"/>
        </w:rPr>
        <w:t>704</w:t>
      </w:r>
    </w:p>
    <w:p w:rsidR="00325D09" w:rsidRPr="00640F8A" w:rsidRDefault="00325D09" w:rsidP="0064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FE">
        <w:rPr>
          <w:rFonts w:ascii="Times New Roman" w:hAnsi="Times New Roman" w:cs="Times New Roman"/>
          <w:sz w:val="24"/>
          <w:szCs w:val="24"/>
        </w:rPr>
        <w:t xml:space="preserve">DIČ: </w:t>
      </w:r>
      <w:r w:rsidRPr="00284728">
        <w:rPr>
          <w:rFonts w:ascii="Times New Roman" w:hAnsi="Times New Roman" w:cs="Times New Roman"/>
          <w:sz w:val="24"/>
          <w:szCs w:val="24"/>
        </w:rPr>
        <w:t>2121531456</w:t>
      </w:r>
    </w:p>
    <w:p w:rsidR="00640F8A" w:rsidRPr="00611023" w:rsidRDefault="0034407A" w:rsidP="00640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 obchodnom registri</w:t>
      </w:r>
      <w:r w:rsidRPr="003440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7686">
        <w:rPr>
          <w:rFonts w:ascii="Times New Roman" w:hAnsi="Times New Roman" w:cs="Times New Roman"/>
          <w:sz w:val="24"/>
          <w:szCs w:val="24"/>
        </w:rPr>
        <w:t>Okresného súdu Bratislava</w:t>
      </w:r>
      <w:r w:rsidR="00640F8A" w:rsidRPr="00611023">
        <w:rPr>
          <w:rFonts w:ascii="Times New Roman" w:hAnsi="Times New Roman" w:cs="Times New Roman"/>
          <w:sz w:val="24"/>
          <w:szCs w:val="24"/>
        </w:rPr>
        <w:t xml:space="preserve"> I, </w:t>
      </w:r>
      <w:r w:rsidR="002D42D6">
        <w:rPr>
          <w:rFonts w:ascii="Times New Roman" w:hAnsi="Times New Roman" w:cs="Times New Roman"/>
          <w:sz w:val="24"/>
          <w:szCs w:val="24"/>
        </w:rPr>
        <w:t xml:space="preserve">oddiel: </w:t>
      </w:r>
      <w:proofErr w:type="spellStart"/>
      <w:r w:rsidR="002D42D6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2D42D6">
        <w:rPr>
          <w:rFonts w:ascii="Times New Roman" w:hAnsi="Times New Roman" w:cs="Times New Roman"/>
          <w:sz w:val="24"/>
          <w:szCs w:val="24"/>
        </w:rPr>
        <w:t xml:space="preserve">, </w:t>
      </w:r>
      <w:r w:rsidR="00640F8A" w:rsidRPr="00611023">
        <w:rPr>
          <w:rFonts w:ascii="Times New Roman" w:hAnsi="Times New Roman" w:cs="Times New Roman"/>
          <w:sz w:val="24"/>
          <w:szCs w:val="24"/>
        </w:rPr>
        <w:t xml:space="preserve">vložka číslo </w:t>
      </w:r>
      <w:r w:rsidR="002E7686">
        <w:rPr>
          <w:rFonts w:ascii="Times New Roman" w:hAnsi="Times New Roman" w:cs="Times New Roman"/>
          <w:sz w:val="24"/>
          <w:szCs w:val="24"/>
        </w:rPr>
        <w:t>154126/B</w:t>
      </w:r>
    </w:p>
    <w:p w:rsidR="00024F80" w:rsidRDefault="00024F80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F8A">
        <w:rPr>
          <w:rFonts w:ascii="Times New Roman" w:hAnsi="Times New Roman" w:cs="Times New Roman"/>
          <w:b/>
          <w:sz w:val="24"/>
          <w:szCs w:val="24"/>
          <w:u w:val="single"/>
        </w:rPr>
        <w:t>KONTAKTNÉ ÚDAJE SPRÁVCU OSOBNÝCH ÚDAJOV:</w:t>
      </w:r>
    </w:p>
    <w:p w:rsidR="00640F8A" w:rsidRPr="00640F8A" w:rsidRDefault="00640F8A" w:rsidP="0064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Korešpondenčná adresa: </w:t>
      </w:r>
      <w:r w:rsidR="00325D09">
        <w:rPr>
          <w:rFonts w:ascii="Times New Roman" w:hAnsi="Times New Roman" w:cs="Times New Roman"/>
          <w:sz w:val="24"/>
          <w:szCs w:val="24"/>
        </w:rPr>
        <w:t>Mierová 29, 821 05 Bratislava</w:t>
      </w:r>
    </w:p>
    <w:p w:rsidR="00640F8A" w:rsidRPr="00024F80" w:rsidRDefault="00640F8A" w:rsidP="00640F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Telefónne čís</w:t>
      </w:r>
      <w:r w:rsidRPr="0002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lo: </w:t>
      </w:r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+421 948 284 660</w:t>
      </w:r>
    </w:p>
    <w:p w:rsidR="00640F8A" w:rsidRDefault="002E7686" w:rsidP="00640F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Kontaktný e-mail:</w:t>
      </w:r>
      <w:r w:rsid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gdpr@woodlogic.sk</w:t>
      </w:r>
    </w:p>
    <w:p w:rsidR="002E7686" w:rsidRPr="00024F80" w:rsidRDefault="002E7686" w:rsidP="00640F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Zodpovedná osoba:</w:t>
      </w:r>
      <w:r w:rsid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Oleksii</w:t>
      </w:r>
      <w:proofErr w:type="spellEnd"/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Gerasymchuk</w:t>
      </w:r>
      <w:proofErr w:type="spellEnd"/>
      <w:r w:rsid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o.gerasymchuk@woodlogic.sk</w:t>
      </w:r>
      <w:r w:rsidR="00325D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Ochrana osobných údajov je p</w:t>
      </w:r>
      <w:r w:rsidR="000931F9">
        <w:rPr>
          <w:rFonts w:ascii="Times New Roman" w:hAnsi="Times New Roman" w:cs="Times New Roman"/>
          <w:sz w:val="24"/>
          <w:szCs w:val="24"/>
        </w:rPr>
        <w:t>re nás veľmi dôležitá. Prosíme V</w:t>
      </w:r>
      <w:r w:rsidRPr="00640F8A">
        <w:rPr>
          <w:rFonts w:ascii="Times New Roman" w:hAnsi="Times New Roman" w:cs="Times New Roman"/>
          <w:sz w:val="24"/>
          <w:szCs w:val="24"/>
        </w:rPr>
        <w:t xml:space="preserve">ás o dôsledné zoznámenie sa s týmito Zásadami, ktoré obsahujú dôležité informácie o </w:t>
      </w:r>
      <w:r w:rsidR="000931F9">
        <w:rPr>
          <w:rFonts w:ascii="Times New Roman" w:hAnsi="Times New Roman" w:cs="Times New Roman"/>
          <w:sz w:val="24"/>
          <w:szCs w:val="24"/>
        </w:rPr>
        <w:t>nakladaní s V</w:t>
      </w:r>
      <w:r w:rsidRPr="00640F8A">
        <w:rPr>
          <w:rFonts w:ascii="Times New Roman" w:hAnsi="Times New Roman" w:cs="Times New Roman"/>
          <w:sz w:val="24"/>
          <w:szCs w:val="24"/>
        </w:rPr>
        <w:t>ašimi osobnými údajmi a súvisiacich právach a povinnostiach.</w:t>
      </w:r>
    </w:p>
    <w:p w:rsidR="00640F8A" w:rsidRPr="00930042" w:rsidRDefault="00640F8A" w:rsidP="009300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8A" w:rsidRPr="006E0620" w:rsidRDefault="004C3B5C" w:rsidP="009300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20">
        <w:rPr>
          <w:rFonts w:ascii="Times New Roman" w:hAnsi="Times New Roman" w:cs="Times New Roman"/>
          <w:b/>
          <w:sz w:val="28"/>
          <w:szCs w:val="28"/>
        </w:rPr>
        <w:t>1. ÚVODNÉ USTANOVENIA</w:t>
      </w:r>
    </w:p>
    <w:p w:rsidR="00640F8A" w:rsidRPr="006E0620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620">
        <w:rPr>
          <w:rFonts w:ascii="Times New Roman" w:hAnsi="Times New Roman" w:cs="Times New Roman"/>
          <w:b/>
          <w:sz w:val="24"/>
          <w:szCs w:val="24"/>
          <w:u w:val="single"/>
        </w:rPr>
        <w:t>1.1. Čím sa riadime pri nakladaní s osobnými údajmi?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Pri nakladaní s osobnými údajmi postupujeme v súlade s právnym poriadkom </w:t>
      </w:r>
      <w:r w:rsidR="00930042">
        <w:rPr>
          <w:rFonts w:ascii="Times New Roman" w:hAnsi="Times New Roman" w:cs="Times New Roman"/>
          <w:sz w:val="24"/>
          <w:szCs w:val="24"/>
        </w:rPr>
        <w:t xml:space="preserve">Slovenskej </w:t>
      </w:r>
      <w:r w:rsidRPr="00640F8A">
        <w:rPr>
          <w:rFonts w:ascii="Times New Roman" w:hAnsi="Times New Roman" w:cs="Times New Roman"/>
          <w:sz w:val="24"/>
          <w:szCs w:val="24"/>
        </w:rPr>
        <w:t>republiky a priamo uplatniteľnými predpismi Európskej únie, najmä s nariadením Európskeho parlamentu a Rady (EÚ) 2016/679 z 27. apríla 2016 o ochrane fyzických osôb pri spracovaní osobných údajov a voľnom pohybe týchto údajov a o zrušení smernice 95/46/ES (ďal</w:t>
      </w:r>
      <w:r w:rsidR="006E0620">
        <w:rPr>
          <w:rFonts w:ascii="Times New Roman" w:hAnsi="Times New Roman" w:cs="Times New Roman"/>
          <w:sz w:val="24"/>
          <w:szCs w:val="24"/>
        </w:rPr>
        <w:t>ej len „</w:t>
      </w:r>
      <w:r w:rsidR="00930042">
        <w:rPr>
          <w:rFonts w:ascii="Times New Roman" w:hAnsi="Times New Roman" w:cs="Times New Roman"/>
          <w:sz w:val="24"/>
          <w:szCs w:val="24"/>
        </w:rPr>
        <w:t>nariadenie</w:t>
      </w:r>
      <w:r w:rsidR="006E0620">
        <w:rPr>
          <w:rFonts w:ascii="Times New Roman" w:hAnsi="Times New Roman" w:cs="Times New Roman"/>
          <w:sz w:val="24"/>
          <w:szCs w:val="24"/>
        </w:rPr>
        <w:t>“</w:t>
      </w:r>
      <w:r w:rsidR="00930042">
        <w:rPr>
          <w:rFonts w:ascii="Times New Roman" w:hAnsi="Times New Roman" w:cs="Times New Roman"/>
          <w:sz w:val="24"/>
          <w:szCs w:val="24"/>
        </w:rPr>
        <w:t>) a zákonom</w:t>
      </w:r>
      <w:r w:rsidR="00930042" w:rsidRPr="0008230D">
        <w:rPr>
          <w:rFonts w:ascii="Times New Roman" w:hAnsi="Times New Roman" w:cs="Times New Roman"/>
          <w:sz w:val="24"/>
          <w:szCs w:val="24"/>
        </w:rPr>
        <w:t xml:space="preserve"> č. 18/2018 Z. z. o ochrane osobných údajov a o zmene a doplnení niektorých zákonov</w:t>
      </w:r>
      <w:r w:rsidRPr="00640F8A">
        <w:rPr>
          <w:rFonts w:ascii="Times New Roman" w:hAnsi="Times New Roman" w:cs="Times New Roman"/>
          <w:sz w:val="24"/>
          <w:szCs w:val="24"/>
        </w:rPr>
        <w:t>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6E0620" w:rsidRDefault="00930042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620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 </w:t>
      </w:r>
      <w:r w:rsidR="00F2568D" w:rsidRPr="006E0620">
        <w:rPr>
          <w:rFonts w:ascii="Times New Roman" w:hAnsi="Times New Roman" w:cs="Times New Roman"/>
          <w:b/>
          <w:sz w:val="24"/>
          <w:szCs w:val="24"/>
          <w:u w:val="single"/>
        </w:rPr>
        <w:t>Osobné údaje ktoré zhromažďujeme</w:t>
      </w:r>
    </w:p>
    <w:p w:rsidR="00930042" w:rsidRPr="00930042" w:rsidRDefault="00930042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42">
        <w:rPr>
          <w:rFonts w:ascii="Times New Roman" w:hAnsi="Times New Roman" w:cs="Times New Roman"/>
          <w:sz w:val="24"/>
          <w:szCs w:val="24"/>
        </w:rPr>
        <w:t>Zhromažďujeme rôzne údaje v závislosti od toho, ktoré z našich služieb využívate.</w:t>
      </w:r>
      <w:r w:rsidR="00F2568D">
        <w:rPr>
          <w:rFonts w:ascii="Times New Roman" w:hAnsi="Times New Roman" w:cs="Times New Roman"/>
          <w:sz w:val="24"/>
          <w:szCs w:val="24"/>
        </w:rPr>
        <w:t xml:space="preserve"> </w:t>
      </w:r>
      <w:r w:rsidR="00F2568D" w:rsidRPr="00F2568D">
        <w:rPr>
          <w:rFonts w:ascii="Times New Roman" w:hAnsi="Times New Roman" w:cs="Times New Roman"/>
          <w:sz w:val="24"/>
          <w:szCs w:val="24"/>
        </w:rPr>
        <w:t>Rozsah spracovania osobných údajov je primeraný, relevantný a obmedzený pre naplnenie stanovených účelov.</w:t>
      </w:r>
    </w:p>
    <w:p w:rsidR="00696E6F" w:rsidRDefault="00710C64" w:rsidP="006B712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1.2.1. </w:t>
      </w:r>
      <w:r w:rsidR="00930042" w:rsidRPr="00E14B00">
        <w:rPr>
          <w:rFonts w:ascii="Times New Roman" w:hAnsi="Times New Roman" w:cs="Times New Roman"/>
          <w:i/>
          <w:sz w:val="24"/>
          <w:szCs w:val="24"/>
        </w:rPr>
        <w:t>Pokiaľ u nás nakupujete</w:t>
      </w:r>
      <w:r w:rsidRPr="00710C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zhromažďujeme:</w:t>
      </w:r>
    </w:p>
    <w:p w:rsidR="00930042" w:rsidRPr="00325D09" w:rsidRDefault="00696E6F" w:rsidP="006B7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D09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30042" w:rsidRPr="00325D09">
        <w:rPr>
          <w:rFonts w:ascii="Times New Roman" w:hAnsi="Times New Roman" w:cs="Times New Roman"/>
          <w:sz w:val="24"/>
          <w:szCs w:val="24"/>
        </w:rPr>
        <w:t xml:space="preserve">eno a priezvisko, </w:t>
      </w:r>
      <w:r w:rsidR="006B7123" w:rsidRPr="00325D09">
        <w:rPr>
          <w:rFonts w:ascii="Times New Roman" w:hAnsi="Times New Roman" w:cs="Times New Roman"/>
          <w:sz w:val="24"/>
          <w:szCs w:val="24"/>
        </w:rPr>
        <w:t xml:space="preserve">adresu doručenia, </w:t>
      </w:r>
      <w:r w:rsidR="00930042" w:rsidRPr="00325D09">
        <w:rPr>
          <w:rFonts w:ascii="Times New Roman" w:hAnsi="Times New Roman" w:cs="Times New Roman"/>
          <w:sz w:val="24"/>
          <w:szCs w:val="24"/>
        </w:rPr>
        <w:t>e-mailovú adresu, telefónne číslo, ba</w:t>
      </w:r>
      <w:r w:rsidR="00710C64" w:rsidRPr="00325D09">
        <w:rPr>
          <w:rFonts w:ascii="Times New Roman" w:hAnsi="Times New Roman" w:cs="Times New Roman"/>
          <w:sz w:val="24"/>
          <w:szCs w:val="24"/>
        </w:rPr>
        <w:t>nkové spojenie, platobné údaje.</w:t>
      </w:r>
    </w:p>
    <w:p w:rsidR="00930042" w:rsidRPr="00325D09" w:rsidRDefault="00930042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D09">
        <w:rPr>
          <w:rFonts w:ascii="Times New Roman" w:hAnsi="Times New Roman" w:cs="Times New Roman"/>
          <w:sz w:val="24"/>
          <w:szCs w:val="24"/>
        </w:rPr>
        <w:t>Údaje vzniknuté na základe trvania zmluvy – nakúpené produkty, zákaznícky segment, objem poskytnutých služieb.</w:t>
      </w:r>
    </w:p>
    <w:p w:rsidR="00710C64" w:rsidRPr="00325D09" w:rsidRDefault="00710C64" w:rsidP="00E14B0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09">
        <w:rPr>
          <w:rFonts w:ascii="Times New Roman" w:hAnsi="Times New Roman" w:cs="Times New Roman"/>
          <w:i/>
          <w:sz w:val="24"/>
          <w:szCs w:val="24"/>
        </w:rPr>
        <w:t xml:space="preserve">1.2.2. </w:t>
      </w:r>
      <w:r w:rsidR="00930042" w:rsidRPr="00325D09">
        <w:rPr>
          <w:rFonts w:ascii="Times New Roman" w:hAnsi="Times New Roman" w:cs="Times New Roman"/>
          <w:i/>
          <w:sz w:val="24"/>
          <w:szCs w:val="24"/>
        </w:rPr>
        <w:t>Pokiaľ ste</w:t>
      </w:r>
      <w:r w:rsidR="005859A0" w:rsidRPr="00325D09">
        <w:rPr>
          <w:rFonts w:ascii="Times New Roman" w:hAnsi="Times New Roman" w:cs="Times New Roman"/>
          <w:i/>
          <w:sz w:val="24"/>
          <w:szCs w:val="24"/>
        </w:rPr>
        <w:t xml:space="preserve"> registrovaným zákazníkom</w:t>
      </w:r>
      <w:r w:rsidR="00930042" w:rsidRPr="00325D09">
        <w:rPr>
          <w:rFonts w:ascii="Times New Roman" w:hAnsi="Times New Roman" w:cs="Times New Roman"/>
          <w:i/>
          <w:sz w:val="24"/>
          <w:szCs w:val="24"/>
        </w:rPr>
        <w:t>, zhromažďujeme:</w:t>
      </w:r>
      <w:r w:rsidR="00E14B00" w:rsidRPr="00325D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042" w:rsidRPr="00325D09" w:rsidRDefault="00710C64" w:rsidP="00E14B0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30042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eno a priezvisko, </w:t>
      </w:r>
      <w:r w:rsidR="00696E6F" w:rsidRPr="00325D09">
        <w:rPr>
          <w:rFonts w:ascii="Times New Roman" w:hAnsi="Times New Roman" w:cs="Times New Roman"/>
          <w:sz w:val="24"/>
          <w:szCs w:val="24"/>
        </w:rPr>
        <w:t>adresu doručenia</w:t>
      </w:r>
      <w:r w:rsidR="00696E6F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042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e-mailovú adresu, telefónne číslo, bankové spojenie, platobné údaje. </w:t>
      </w:r>
    </w:p>
    <w:p w:rsidR="00930042" w:rsidRPr="00325D09" w:rsidRDefault="00710C64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Prihlasovacie mená a heslá (n</w:t>
      </w:r>
      <w:r w:rsidR="00930042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emáme prístup ku skutočnému heslu</w:t>
      </w:r>
      <w:r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30042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0042" w:rsidRPr="00325D09" w:rsidRDefault="00710C64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09">
        <w:rPr>
          <w:rFonts w:ascii="Times New Roman" w:hAnsi="Times New Roman" w:cs="Times New Roman"/>
          <w:i/>
          <w:sz w:val="24"/>
          <w:szCs w:val="24"/>
        </w:rPr>
        <w:t xml:space="preserve">1.2.3. </w:t>
      </w:r>
      <w:r w:rsidR="00930042" w:rsidRPr="00325D09">
        <w:rPr>
          <w:rFonts w:ascii="Times New Roman" w:hAnsi="Times New Roman" w:cs="Times New Roman"/>
          <w:i/>
          <w:sz w:val="24"/>
          <w:szCs w:val="24"/>
        </w:rPr>
        <w:t>Pokiaľ od nás odoberáte marketingové správy, zhromažďujeme:</w:t>
      </w:r>
    </w:p>
    <w:p w:rsidR="005859A0" w:rsidRPr="0034407A" w:rsidRDefault="00710C64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Krstné meno a e-mailovú adresu</w:t>
      </w:r>
      <w:r w:rsidR="00930042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Telefónne číslo, ak ste </w:t>
      </w:r>
      <w:r w:rsidR="005859A0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registrovaný zákazník.</w:t>
      </w:r>
    </w:p>
    <w:p w:rsidR="00640F8A" w:rsidRPr="004C3B5C" w:rsidRDefault="00710C64" w:rsidP="009300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1.2.4. </w:t>
      </w:r>
      <w:r w:rsidR="00930042" w:rsidRPr="004C3B5C">
        <w:rPr>
          <w:rFonts w:ascii="Times New Roman" w:hAnsi="Times New Roman" w:cs="Times New Roman"/>
          <w:i/>
          <w:sz w:val="24"/>
          <w:szCs w:val="24"/>
        </w:rPr>
        <w:t>Ďalej spracovávame tieto osobné údaje:</w:t>
      </w:r>
      <w:r w:rsidR="00640F8A" w:rsidRPr="004C3B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F8A" w:rsidRPr="0034407A" w:rsidRDefault="00710C64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859A0" w:rsidRPr="0034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nformácie získané pomocou súborov </w:t>
      </w:r>
      <w:proofErr w:type="spellStart"/>
      <w:r w:rsidR="005859A0" w:rsidRPr="0034407A">
        <w:rPr>
          <w:rFonts w:ascii="Times New Roman" w:hAnsi="Times New Roman" w:cs="Times New Roman"/>
          <w:color w:val="000000" w:themeColor="text1"/>
          <w:sz w:val="24"/>
          <w:szCs w:val="24"/>
        </w:rPr>
        <w:t>cookies</w:t>
      </w:r>
      <w:proofErr w:type="spellEnd"/>
      <w:r w:rsidR="005859A0" w:rsidRPr="0034407A">
        <w:rPr>
          <w:rFonts w:ascii="Times New Roman" w:hAnsi="Times New Roman" w:cs="Times New Roman"/>
          <w:color w:val="000000" w:themeColor="text1"/>
          <w:sz w:val="24"/>
          <w:szCs w:val="24"/>
        </w:rPr>
        <w:t>, IP adresa (sieťový identifikátor) vrátane typu prehliadača, zariadenia a operačného systému, trvania a počtu prístupov na webové rozhranie a ďalšie podobné informácie.</w:t>
      </w:r>
    </w:p>
    <w:p w:rsidR="005859A0" w:rsidRPr="005859A0" w:rsidRDefault="005859A0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F8A" w:rsidRPr="006E0620" w:rsidRDefault="00640F8A" w:rsidP="004C3B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20">
        <w:rPr>
          <w:rFonts w:ascii="Times New Roman" w:hAnsi="Times New Roman" w:cs="Times New Roman"/>
          <w:b/>
          <w:sz w:val="28"/>
          <w:szCs w:val="28"/>
        </w:rPr>
        <w:t>2. ZÍSKAVANIE A VYUŽÍVANIE ÚDAJOV</w:t>
      </w:r>
    </w:p>
    <w:p w:rsidR="00640F8A" w:rsidRPr="006E0620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620">
        <w:rPr>
          <w:rFonts w:ascii="Times New Roman" w:hAnsi="Times New Roman" w:cs="Times New Roman"/>
          <w:b/>
          <w:sz w:val="24"/>
          <w:szCs w:val="24"/>
          <w:u w:val="single"/>
        </w:rPr>
        <w:t>2.1. Ako získavame vaše osobné údaje?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Svoje osobné údaje nám poskytujete najmä pri vyplnení objednávky, prípadne pri zriadení používateľského účtu. P</w:t>
      </w:r>
      <w:r w:rsidR="000931F9">
        <w:rPr>
          <w:rFonts w:ascii="Times New Roman" w:hAnsi="Times New Roman" w:cs="Times New Roman"/>
          <w:sz w:val="24"/>
          <w:szCs w:val="24"/>
        </w:rPr>
        <w:t>okiaľ dôjde k akejkoľvek zmene V</w:t>
      </w:r>
      <w:r w:rsidRPr="00640F8A">
        <w:rPr>
          <w:rFonts w:ascii="Times New Roman" w:hAnsi="Times New Roman" w:cs="Times New Roman"/>
          <w:sz w:val="24"/>
          <w:szCs w:val="24"/>
        </w:rPr>
        <w:t>ašich osobných údajov, prosíme, informujte nás o tom.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Pri návšteve a používaní webového rozhrania môže ďalej dochádzať ku získavaniu a uchovávaniu niektorých osobných údajov prostredníctvom súborov </w:t>
      </w:r>
      <w:proofErr w:type="spellStart"/>
      <w:r w:rsidRPr="00640F8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640F8A">
        <w:rPr>
          <w:rFonts w:ascii="Times New Roman" w:hAnsi="Times New Roman" w:cs="Times New Roman"/>
          <w:sz w:val="24"/>
          <w:szCs w:val="24"/>
        </w:rPr>
        <w:t xml:space="preserve">. Viac o súboroch </w:t>
      </w:r>
      <w:proofErr w:type="spellStart"/>
      <w:r w:rsidRPr="00640F8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640F8A">
        <w:rPr>
          <w:rFonts w:ascii="Times New Roman" w:hAnsi="Times New Roman" w:cs="Times New Roman"/>
          <w:sz w:val="24"/>
          <w:szCs w:val="24"/>
        </w:rPr>
        <w:t xml:space="preserve"> sa dočítate v </w:t>
      </w:r>
      <w:r w:rsidR="00F2568D" w:rsidRPr="006E06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„Informácie o </w:t>
      </w:r>
      <w:proofErr w:type="spellStart"/>
      <w:r w:rsidR="00F2568D" w:rsidRPr="006E0620">
        <w:rPr>
          <w:rFonts w:ascii="Times New Roman" w:hAnsi="Times New Roman" w:cs="Times New Roman"/>
          <w:color w:val="FF0000"/>
          <w:sz w:val="24"/>
          <w:szCs w:val="24"/>
          <w:u w:val="single"/>
        </w:rPr>
        <w:t>cookies</w:t>
      </w:r>
      <w:proofErr w:type="spellEnd"/>
      <w:r w:rsidR="00F2568D" w:rsidRPr="006E0620">
        <w:rPr>
          <w:rFonts w:ascii="Times New Roman" w:hAnsi="Times New Roman" w:cs="Times New Roman"/>
          <w:color w:val="FF0000"/>
          <w:sz w:val="24"/>
          <w:szCs w:val="24"/>
          <w:u w:val="single"/>
        </w:rPr>
        <w:t>“</w:t>
      </w:r>
      <w:r w:rsidRPr="006E0620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6E0620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620"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="004C3B5C" w:rsidRPr="006E0620">
        <w:rPr>
          <w:rFonts w:ascii="Times New Roman" w:hAnsi="Times New Roman" w:cs="Times New Roman"/>
          <w:b/>
          <w:sz w:val="24"/>
          <w:szCs w:val="24"/>
          <w:u w:val="single"/>
        </w:rPr>
        <w:t>Účely spracovania osobných údajov</w:t>
      </w:r>
    </w:p>
    <w:p w:rsidR="0011369A" w:rsidRPr="002E794A" w:rsidRDefault="002E794A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2.2.1.</w:t>
      </w:r>
      <w:r w:rsidR="0011369A" w:rsidRPr="002E794A">
        <w:rPr>
          <w:rFonts w:ascii="Times New Roman" w:hAnsi="Times New Roman" w:cs="Times New Roman"/>
          <w:i/>
          <w:sz w:val="24"/>
          <w:szCs w:val="24"/>
        </w:rPr>
        <w:t>Predaj tovarov</w:t>
      </w:r>
      <w:r w:rsidR="004C3B5C" w:rsidRPr="002E79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Aby sme mohli </w:t>
      </w:r>
      <w:r w:rsidR="0011369A">
        <w:rPr>
          <w:rFonts w:ascii="Times New Roman" w:hAnsi="Times New Roman" w:cs="Times New Roman"/>
          <w:sz w:val="24"/>
          <w:szCs w:val="24"/>
        </w:rPr>
        <w:t>predávať tovary</w:t>
      </w:r>
      <w:r w:rsidRPr="004C3B5C">
        <w:rPr>
          <w:rFonts w:ascii="Times New Roman" w:hAnsi="Times New Roman" w:cs="Times New Roman"/>
          <w:sz w:val="24"/>
          <w:szCs w:val="24"/>
        </w:rPr>
        <w:t xml:space="preserve"> a zlepšovať </w:t>
      </w:r>
      <w:r w:rsidR="0011369A">
        <w:rPr>
          <w:rFonts w:ascii="Times New Roman" w:hAnsi="Times New Roman" w:cs="Times New Roman"/>
          <w:sz w:val="24"/>
          <w:szCs w:val="24"/>
        </w:rPr>
        <w:t>tak proces nakupovania</w:t>
      </w:r>
      <w:r w:rsidR="000931F9">
        <w:rPr>
          <w:rFonts w:ascii="Times New Roman" w:hAnsi="Times New Roman" w:cs="Times New Roman"/>
          <w:sz w:val="24"/>
          <w:szCs w:val="24"/>
        </w:rPr>
        <w:t>, spracovávame V</w:t>
      </w:r>
      <w:r w:rsidRPr="004C3B5C">
        <w:rPr>
          <w:rFonts w:ascii="Times New Roman" w:hAnsi="Times New Roman" w:cs="Times New Roman"/>
          <w:sz w:val="24"/>
          <w:szCs w:val="24"/>
        </w:rPr>
        <w:t>aše osobné údaje. Konkrétne sem patria: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>Spracovanie objednávky tovaru</w:t>
      </w:r>
      <w:r w:rsidR="00F95268">
        <w:rPr>
          <w:rFonts w:ascii="Times New Roman" w:hAnsi="Times New Roman" w:cs="Times New Roman"/>
          <w:sz w:val="24"/>
          <w:szCs w:val="24"/>
        </w:rPr>
        <w:t xml:space="preserve">, objednaného </w:t>
      </w:r>
      <w:r w:rsidRPr="004C3B5C">
        <w:rPr>
          <w:rFonts w:ascii="Times New Roman" w:hAnsi="Times New Roman" w:cs="Times New Roman"/>
          <w:sz w:val="24"/>
          <w:szCs w:val="24"/>
        </w:rPr>
        <w:t>prostre</w:t>
      </w:r>
      <w:r w:rsidR="0011369A">
        <w:rPr>
          <w:rFonts w:ascii="Times New Roman" w:hAnsi="Times New Roman" w:cs="Times New Roman"/>
          <w:sz w:val="24"/>
          <w:szCs w:val="24"/>
        </w:rPr>
        <w:t>dníctvom našej webovej stránky</w:t>
      </w:r>
      <w:r w:rsidR="00F95268">
        <w:rPr>
          <w:rFonts w:ascii="Times New Roman" w:hAnsi="Times New Roman" w:cs="Times New Roman"/>
          <w:sz w:val="24"/>
          <w:szCs w:val="24"/>
        </w:rPr>
        <w:t>.</w:t>
      </w:r>
      <w:r w:rsidR="0011369A">
        <w:rPr>
          <w:rFonts w:ascii="Times New Roman" w:hAnsi="Times New Roman" w:cs="Times New Roman"/>
          <w:sz w:val="24"/>
          <w:szCs w:val="24"/>
        </w:rPr>
        <w:t xml:space="preserve"> </w:t>
      </w:r>
      <w:r w:rsidRPr="004C3B5C">
        <w:rPr>
          <w:rFonts w:ascii="Times New Roman" w:hAnsi="Times New Roman" w:cs="Times New Roman"/>
          <w:sz w:val="24"/>
          <w:szCs w:val="24"/>
        </w:rPr>
        <w:t xml:space="preserve">Zákonným dôvodom je tu nevyhnutnosť pre splnenie kúpnej </w:t>
      </w:r>
      <w:r w:rsidR="0011369A">
        <w:rPr>
          <w:rFonts w:ascii="Times New Roman" w:hAnsi="Times New Roman" w:cs="Times New Roman"/>
          <w:sz w:val="24"/>
          <w:szCs w:val="24"/>
        </w:rPr>
        <w:t xml:space="preserve">zmluvy </w:t>
      </w:r>
      <w:r w:rsidRPr="004C3B5C">
        <w:rPr>
          <w:rFonts w:ascii="Times New Roman" w:hAnsi="Times New Roman" w:cs="Times New Roman"/>
          <w:sz w:val="24"/>
          <w:szCs w:val="24"/>
        </w:rPr>
        <w:t>a pri vybraných údajoch na splnenie právnych povinností (napr. účtovné doklady).</w:t>
      </w:r>
    </w:p>
    <w:p w:rsidR="0011369A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Upozornenie na dostupnosť tovaru. 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V prípade, že požiadate o stráženie </w:t>
      </w:r>
      <w:r w:rsidR="000931F9">
        <w:rPr>
          <w:rFonts w:ascii="Times New Roman" w:hAnsi="Times New Roman" w:cs="Times New Roman"/>
          <w:sz w:val="24"/>
          <w:szCs w:val="24"/>
        </w:rPr>
        <w:t>dostupnosti tovaru, spracujeme V</w:t>
      </w:r>
      <w:r w:rsidRPr="004C3B5C">
        <w:rPr>
          <w:rFonts w:ascii="Times New Roman" w:hAnsi="Times New Roman" w:cs="Times New Roman"/>
          <w:sz w:val="24"/>
          <w:szCs w:val="24"/>
        </w:rPr>
        <w:t>aše osobné údaje na základe vášho súhlasu.</w:t>
      </w:r>
    </w:p>
    <w:p w:rsidR="0011369A" w:rsidRPr="00F95268" w:rsidRDefault="00F95268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68">
        <w:rPr>
          <w:rFonts w:ascii="Times New Roman" w:hAnsi="Times New Roman" w:cs="Times New Roman"/>
          <w:i/>
          <w:sz w:val="24"/>
          <w:szCs w:val="24"/>
        </w:rPr>
        <w:t xml:space="preserve">2.2.2. </w:t>
      </w:r>
      <w:r w:rsidR="004C3B5C" w:rsidRPr="00F95268">
        <w:rPr>
          <w:rFonts w:ascii="Times New Roman" w:hAnsi="Times New Roman" w:cs="Times New Roman"/>
          <w:i/>
          <w:sz w:val="24"/>
          <w:szCs w:val="24"/>
        </w:rPr>
        <w:t xml:space="preserve">Zákaznícka podpora. </w:t>
      </w:r>
    </w:p>
    <w:p w:rsidR="00F95268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lastRenderedPageBreak/>
        <w:t>Na zaistenie zákazníckeho servisu a na odstránenie prípadných problémov pri</w:t>
      </w:r>
      <w:r w:rsidR="00F95268">
        <w:rPr>
          <w:rFonts w:ascii="Times New Roman" w:hAnsi="Times New Roman" w:cs="Times New Roman"/>
          <w:sz w:val="24"/>
          <w:szCs w:val="24"/>
        </w:rPr>
        <w:t xml:space="preserve"> plnení kúpnej zmluvy.</w:t>
      </w:r>
    </w:p>
    <w:p w:rsidR="0011369A" w:rsidRPr="00F95268" w:rsidRDefault="00F95268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68">
        <w:rPr>
          <w:rFonts w:ascii="Times New Roman" w:hAnsi="Times New Roman" w:cs="Times New Roman"/>
          <w:i/>
          <w:sz w:val="24"/>
          <w:szCs w:val="24"/>
        </w:rPr>
        <w:t xml:space="preserve">2.2.3. </w:t>
      </w:r>
      <w:r w:rsidR="004C3B5C" w:rsidRPr="00F95268">
        <w:rPr>
          <w:rFonts w:ascii="Times New Roman" w:hAnsi="Times New Roman" w:cs="Times New Roman"/>
          <w:i/>
          <w:sz w:val="24"/>
          <w:szCs w:val="24"/>
        </w:rPr>
        <w:t xml:space="preserve">Komunikácia. </w:t>
      </w:r>
    </w:p>
    <w:p w:rsid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Zhromaždené údaje využívame s cieľom komunikácie s vami a jej individuálneho prispôsobovania. Môžeme </w:t>
      </w:r>
      <w:r w:rsidR="000931F9">
        <w:rPr>
          <w:rFonts w:ascii="Times New Roman" w:hAnsi="Times New Roman" w:cs="Times New Roman"/>
          <w:sz w:val="24"/>
          <w:szCs w:val="24"/>
        </w:rPr>
        <w:t>V</w:t>
      </w:r>
      <w:r w:rsidRPr="004C3B5C">
        <w:rPr>
          <w:rFonts w:ascii="Times New Roman" w:hAnsi="Times New Roman" w:cs="Times New Roman"/>
          <w:sz w:val="24"/>
          <w:szCs w:val="24"/>
        </w:rPr>
        <w:t>ás</w:t>
      </w:r>
      <w:r w:rsidR="00F95268">
        <w:rPr>
          <w:rFonts w:ascii="Times New Roman" w:hAnsi="Times New Roman" w:cs="Times New Roman"/>
          <w:sz w:val="24"/>
          <w:szCs w:val="24"/>
        </w:rPr>
        <w:t>,</w:t>
      </w:r>
      <w:r w:rsidRPr="004C3B5C">
        <w:rPr>
          <w:rFonts w:ascii="Times New Roman" w:hAnsi="Times New Roman" w:cs="Times New Roman"/>
          <w:sz w:val="24"/>
          <w:szCs w:val="24"/>
        </w:rPr>
        <w:t xml:space="preserve"> napríklad kontaktovať te</w:t>
      </w:r>
      <w:r w:rsidR="0011369A">
        <w:rPr>
          <w:rFonts w:ascii="Times New Roman" w:hAnsi="Times New Roman" w:cs="Times New Roman"/>
          <w:sz w:val="24"/>
          <w:szCs w:val="24"/>
        </w:rPr>
        <w:t>lefonicky, e-mailom</w:t>
      </w:r>
      <w:r w:rsidRPr="004C3B5C">
        <w:rPr>
          <w:rFonts w:ascii="Times New Roman" w:hAnsi="Times New Roman" w:cs="Times New Roman"/>
          <w:sz w:val="24"/>
          <w:szCs w:val="24"/>
        </w:rPr>
        <w:t xml:space="preserve"> alebo inou formou, aby sme </w:t>
      </w:r>
      <w:r w:rsidR="000931F9">
        <w:rPr>
          <w:rFonts w:ascii="Times New Roman" w:hAnsi="Times New Roman" w:cs="Times New Roman"/>
          <w:sz w:val="24"/>
          <w:szCs w:val="24"/>
        </w:rPr>
        <w:t>V</w:t>
      </w:r>
      <w:r w:rsidRPr="004C3B5C">
        <w:rPr>
          <w:rFonts w:ascii="Times New Roman" w:hAnsi="Times New Roman" w:cs="Times New Roman"/>
          <w:sz w:val="24"/>
          <w:szCs w:val="24"/>
        </w:rPr>
        <w:t xml:space="preserve">ám pripomenuli, že máte </w:t>
      </w:r>
      <w:r w:rsidR="000931F9">
        <w:rPr>
          <w:rFonts w:ascii="Times New Roman" w:hAnsi="Times New Roman" w:cs="Times New Roman"/>
          <w:sz w:val="24"/>
          <w:szCs w:val="24"/>
        </w:rPr>
        <w:t>tovar v online košíku, pomohli Vám s dokončením Vašej objednávky, oznámili V</w:t>
      </w:r>
      <w:r w:rsidRPr="004C3B5C">
        <w:rPr>
          <w:rFonts w:ascii="Times New Roman" w:hAnsi="Times New Roman" w:cs="Times New Roman"/>
          <w:sz w:val="24"/>
          <w:szCs w:val="24"/>
        </w:rPr>
        <w:t>ám aktuálny stav vašej žiadosti, objednávky alebo rek</w:t>
      </w:r>
      <w:r w:rsidR="000931F9">
        <w:rPr>
          <w:rFonts w:ascii="Times New Roman" w:hAnsi="Times New Roman" w:cs="Times New Roman"/>
          <w:sz w:val="24"/>
          <w:szCs w:val="24"/>
        </w:rPr>
        <w:t>lamácie alebo k nej od V</w:t>
      </w:r>
      <w:r w:rsidRPr="004C3B5C">
        <w:rPr>
          <w:rFonts w:ascii="Times New Roman" w:hAnsi="Times New Roman" w:cs="Times New Roman"/>
          <w:sz w:val="24"/>
          <w:szCs w:val="24"/>
        </w:rPr>
        <w:t>ás z</w:t>
      </w:r>
      <w:r w:rsidR="000931F9">
        <w:rPr>
          <w:rFonts w:ascii="Times New Roman" w:hAnsi="Times New Roman" w:cs="Times New Roman"/>
          <w:sz w:val="24"/>
          <w:szCs w:val="24"/>
        </w:rPr>
        <w:t>ískali ďalšie informácie alebo V</w:t>
      </w:r>
      <w:r w:rsidRPr="004C3B5C">
        <w:rPr>
          <w:rFonts w:ascii="Times New Roman" w:hAnsi="Times New Roman" w:cs="Times New Roman"/>
          <w:sz w:val="24"/>
          <w:szCs w:val="24"/>
        </w:rPr>
        <w:t>ás upozornili, že musíte vykonať akciu nutnú na zachova</w:t>
      </w:r>
      <w:r w:rsidR="000931F9">
        <w:rPr>
          <w:rFonts w:ascii="Times New Roman" w:hAnsi="Times New Roman" w:cs="Times New Roman"/>
          <w:sz w:val="24"/>
          <w:szCs w:val="24"/>
        </w:rPr>
        <w:t>nie aktívneho stavu V</w:t>
      </w:r>
      <w:r w:rsidR="00BB7023">
        <w:rPr>
          <w:rFonts w:ascii="Times New Roman" w:hAnsi="Times New Roman" w:cs="Times New Roman"/>
          <w:sz w:val="24"/>
          <w:szCs w:val="24"/>
        </w:rPr>
        <w:t>ášho účtu.</w:t>
      </w:r>
    </w:p>
    <w:p w:rsidR="00647811" w:rsidRPr="00BB7023" w:rsidRDefault="00BB7023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2.2.4. </w:t>
      </w:r>
      <w:r w:rsidR="00647811" w:rsidRPr="00BB7023">
        <w:rPr>
          <w:rFonts w:ascii="Times New Roman" w:hAnsi="Times New Roman" w:cs="Times New Roman"/>
          <w:i/>
          <w:sz w:val="24"/>
          <w:szCs w:val="24"/>
        </w:rPr>
        <w:t>Zlepšenie procesu nakupovania</w:t>
      </w:r>
      <w:r w:rsidR="004C3B5C" w:rsidRPr="00BB702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Údaje používame na neustále </w:t>
      </w:r>
      <w:r w:rsidR="00647811">
        <w:rPr>
          <w:rFonts w:ascii="Times New Roman" w:hAnsi="Times New Roman" w:cs="Times New Roman"/>
          <w:sz w:val="24"/>
          <w:szCs w:val="24"/>
        </w:rPr>
        <w:t>zlepšenie procesu nakupovania</w:t>
      </w:r>
      <w:r w:rsidRPr="004C3B5C">
        <w:rPr>
          <w:rFonts w:ascii="Times New Roman" w:hAnsi="Times New Roman" w:cs="Times New Roman"/>
          <w:sz w:val="24"/>
          <w:szCs w:val="24"/>
        </w:rPr>
        <w:t xml:space="preserve"> a systémov vrátane pridávania nových funkcií a zároveň s cieľom robiť informované rozhodnutia za použitia súhrnných analýz a business inteligencie, to všetko na základe nášho oprávneného záujmu odvíjajúceho sa od slobody podnikania a spočívajúceho v nevyhnutnosti zlepšovania poskytovaných služieb kvôli úspechu v hospodárskej súťaži. Aby sme Vašim právam a záujmom zaistili dostatočnú ochranu, s cieľom zlepšovania používame osobné údaje, ktoré sú v čo najväčšej možnej miere anonymizované.</w:t>
      </w:r>
    </w:p>
    <w:p w:rsidR="00647811" w:rsidRPr="00BB7023" w:rsidRDefault="00BB7023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2.2.5. </w:t>
      </w:r>
      <w:r w:rsidR="004C3B5C" w:rsidRPr="00BB7023">
        <w:rPr>
          <w:rFonts w:ascii="Times New Roman" w:hAnsi="Times New Roman" w:cs="Times New Roman"/>
          <w:i/>
          <w:sz w:val="24"/>
          <w:szCs w:val="24"/>
        </w:rPr>
        <w:t xml:space="preserve">Ochrana, bezpečnosť a riešenie sporov. 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>Údaje môžeme spracovávať aj z oprávneného záujmu, ktorý spočíva v zaistení ochrany a bezpečnosti našich systémov a našich zákazníkov, na zisťovanie a prevenciu podvodov, riešenie sporov a presadzovanie našich dohôd na základe oprávneného záujmu.</w:t>
      </w:r>
    </w:p>
    <w:p w:rsidR="004C3B5C" w:rsidRPr="00BB7023" w:rsidRDefault="00BB7023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2.2.6. </w:t>
      </w:r>
      <w:r w:rsidR="004C3B5C" w:rsidRPr="00BB7023">
        <w:rPr>
          <w:rFonts w:ascii="Times New Roman" w:hAnsi="Times New Roman" w:cs="Times New Roman"/>
          <w:i/>
          <w:sz w:val="24"/>
          <w:szCs w:val="24"/>
        </w:rPr>
        <w:t>Marketingové ponuky.</w:t>
      </w:r>
    </w:p>
    <w:p w:rsidR="004C3B5C" w:rsidRPr="004C3B5C" w:rsidRDefault="00107181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Zasielame </w:t>
      </w:r>
      <w:r w:rsidR="000931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ám obchodné oznámenia</w:t>
      </w:r>
      <w:r w:rsidR="004C3B5C" w:rsidRPr="004C3B5C">
        <w:rPr>
          <w:rFonts w:ascii="Times New Roman" w:hAnsi="Times New Roman" w:cs="Times New Roman"/>
          <w:sz w:val="24"/>
          <w:szCs w:val="24"/>
        </w:rPr>
        <w:t xml:space="preserve"> týkajúce sa obdobný</w:t>
      </w:r>
      <w:r>
        <w:rPr>
          <w:rFonts w:ascii="Times New Roman" w:hAnsi="Times New Roman" w:cs="Times New Roman"/>
          <w:sz w:val="24"/>
          <w:szCs w:val="24"/>
        </w:rPr>
        <w:t xml:space="preserve">ch produktov, ako ste si kúpili, a </w:t>
      </w:r>
      <w:r w:rsidRPr="00107181">
        <w:rPr>
          <w:rFonts w:ascii="Times New Roman" w:hAnsi="Times New Roman" w:cs="Times New Roman"/>
          <w:sz w:val="24"/>
          <w:szCs w:val="24"/>
        </w:rPr>
        <w:t>komerčné informácie o novinkách a aktuálnych akciách alebo zľavách, ktoré by vás mohli zaujímať.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1F9">
        <w:rPr>
          <w:rFonts w:ascii="Times New Roman" w:hAnsi="Times New Roman" w:cs="Times New Roman"/>
          <w:sz w:val="24"/>
          <w:szCs w:val="24"/>
        </w:rPr>
        <w:t xml:space="preserve">Tieto obchodné oznámenia môžete vždy odmietnuť </w:t>
      </w:r>
      <w:r w:rsidR="00700300" w:rsidRPr="000931F9">
        <w:rPr>
          <w:rFonts w:ascii="Times New Roman" w:hAnsi="Times New Roman" w:cs="Times New Roman"/>
          <w:sz w:val="24"/>
          <w:szCs w:val="24"/>
        </w:rPr>
        <w:t>spôsobom ktorý je uvedený v každom e-</w:t>
      </w:r>
      <w:proofErr w:type="spellStart"/>
      <w:r w:rsidR="00700300" w:rsidRPr="000931F9">
        <w:rPr>
          <w:rFonts w:ascii="Times New Roman" w:hAnsi="Times New Roman" w:cs="Times New Roman"/>
          <w:sz w:val="24"/>
          <w:szCs w:val="24"/>
        </w:rPr>
        <w:t>maili</w:t>
      </w:r>
      <w:proofErr w:type="spellEnd"/>
      <w:r w:rsidR="00700300" w:rsidRPr="000931F9">
        <w:rPr>
          <w:rFonts w:ascii="Times New Roman" w:hAnsi="Times New Roman" w:cs="Times New Roman"/>
          <w:sz w:val="24"/>
          <w:szCs w:val="24"/>
        </w:rPr>
        <w:t xml:space="preserve"> obsahujúcom obchodné oznámenie (kliknutím na odhlasovací odkaz alebo iným spôsobom).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>V prípade, že odoberanie obchodných oznáme</w:t>
      </w:r>
      <w:r w:rsidR="000931F9">
        <w:rPr>
          <w:rFonts w:ascii="Times New Roman" w:hAnsi="Times New Roman" w:cs="Times New Roman"/>
          <w:sz w:val="24"/>
          <w:szCs w:val="24"/>
        </w:rPr>
        <w:t>ní odhlásite, nebudeme naďalej V</w:t>
      </w:r>
      <w:r w:rsidRPr="004C3B5C">
        <w:rPr>
          <w:rFonts w:ascii="Times New Roman" w:hAnsi="Times New Roman" w:cs="Times New Roman"/>
          <w:sz w:val="24"/>
          <w:szCs w:val="24"/>
        </w:rPr>
        <w:t>aše elektronické kontakty na tieto účely využívať. Začneme ich opäť využívať, pokiaľ ich zaregistrujete alebo si ich výslovne vyžiadate.</w:t>
      </w:r>
    </w:p>
    <w:p w:rsidR="004C3B5C" w:rsidRPr="004C3B5C" w:rsidRDefault="000931F9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Marketingové ponuky, ktoré sa V</w:t>
      </w:r>
      <w:r w:rsidR="004C3B5C" w:rsidRPr="004C3B5C">
        <w:rPr>
          <w:rFonts w:ascii="Times New Roman" w:hAnsi="Times New Roman" w:cs="Times New Roman"/>
          <w:sz w:val="24"/>
          <w:szCs w:val="24"/>
        </w:rPr>
        <w:t>ám zobrazujú, môžu byť vybrané na základe ď</w:t>
      </w:r>
      <w:r>
        <w:rPr>
          <w:rFonts w:ascii="Times New Roman" w:hAnsi="Times New Roman" w:cs="Times New Roman"/>
          <w:sz w:val="24"/>
          <w:szCs w:val="24"/>
        </w:rPr>
        <w:t>alších informácií, ktoré sme o V</w:t>
      </w:r>
      <w:r w:rsidR="004C3B5C" w:rsidRPr="004C3B5C">
        <w:rPr>
          <w:rFonts w:ascii="Times New Roman" w:hAnsi="Times New Roman" w:cs="Times New Roman"/>
          <w:sz w:val="24"/>
          <w:szCs w:val="24"/>
        </w:rPr>
        <w:t>ás v priebehu času získali podľa kontaktných údajov, demografických údajov, obľúbených položiek a údajov o používaní z našich produktov a webov (</w:t>
      </w:r>
      <w:proofErr w:type="spellStart"/>
      <w:r w:rsidR="004C3B5C" w:rsidRPr="004C3B5C">
        <w:rPr>
          <w:rFonts w:ascii="Times New Roman" w:hAnsi="Times New Roman" w:cs="Times New Roman"/>
          <w:sz w:val="24"/>
          <w:szCs w:val="24"/>
        </w:rPr>
        <w:t>cookie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IP adresa, údaje poskytnuté V</w:t>
      </w:r>
      <w:r w:rsidR="004C3B5C" w:rsidRPr="004C3B5C">
        <w:rPr>
          <w:rFonts w:ascii="Times New Roman" w:hAnsi="Times New Roman" w:cs="Times New Roman"/>
          <w:sz w:val="24"/>
          <w:szCs w:val="24"/>
        </w:rPr>
        <w:t xml:space="preserve">aším prehliadačom, údaje o </w:t>
      </w:r>
      <w:proofErr w:type="spellStart"/>
      <w:r w:rsidR="004C3B5C" w:rsidRPr="004C3B5C">
        <w:rPr>
          <w:rFonts w:ascii="Times New Roman" w:hAnsi="Times New Roman" w:cs="Times New Roman"/>
          <w:sz w:val="24"/>
          <w:szCs w:val="24"/>
        </w:rPr>
        <w:t>preklikoch</w:t>
      </w:r>
      <w:proofErr w:type="spellEnd"/>
      <w:r w:rsidR="004C3B5C" w:rsidRPr="004C3B5C">
        <w:rPr>
          <w:rFonts w:ascii="Times New Roman" w:hAnsi="Times New Roman" w:cs="Times New Roman"/>
          <w:sz w:val="24"/>
          <w:szCs w:val="24"/>
        </w:rPr>
        <w:t>, zobrazených obchodných oznámeniach, navštívených produktoch). Nevykonávame plne automatizo</w:t>
      </w:r>
      <w:r>
        <w:rPr>
          <w:rFonts w:ascii="Times New Roman" w:hAnsi="Times New Roman" w:cs="Times New Roman"/>
          <w:sz w:val="24"/>
          <w:szCs w:val="24"/>
        </w:rPr>
        <w:t>vané spracovanie, ktoré by pre V</w:t>
      </w:r>
      <w:r w:rsidR="004C3B5C" w:rsidRPr="004C3B5C">
        <w:rPr>
          <w:rFonts w:ascii="Times New Roman" w:hAnsi="Times New Roman" w:cs="Times New Roman"/>
          <w:sz w:val="24"/>
          <w:szCs w:val="24"/>
        </w:rPr>
        <w:t>ás malo právne účinky.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>Pokiaľ nie ste naším zákaz</w:t>
      </w:r>
      <w:r w:rsidR="000931F9">
        <w:rPr>
          <w:rFonts w:ascii="Times New Roman" w:hAnsi="Times New Roman" w:cs="Times New Roman"/>
          <w:sz w:val="24"/>
          <w:szCs w:val="24"/>
        </w:rPr>
        <w:t>níkom, spracovávame na základe V</w:t>
      </w:r>
      <w:r w:rsidRPr="004C3B5C">
        <w:rPr>
          <w:rFonts w:ascii="Times New Roman" w:hAnsi="Times New Roman" w:cs="Times New Roman"/>
          <w:sz w:val="24"/>
          <w:szCs w:val="24"/>
        </w:rPr>
        <w:t>ášho súhlasu.</w:t>
      </w:r>
    </w:p>
    <w:p w:rsidR="00107181" w:rsidRDefault="004C3B5C" w:rsidP="00107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lastRenderedPageBreak/>
        <w:t xml:space="preserve">Máte právo kedykoľvek bezplatne vzniesť námietku proti týmto spracovaniam. Kontaktné údaje sú uvedené </w:t>
      </w:r>
      <w:r w:rsidR="00107181">
        <w:rPr>
          <w:rFonts w:ascii="Times New Roman" w:hAnsi="Times New Roman" w:cs="Times New Roman"/>
          <w:sz w:val="24"/>
          <w:szCs w:val="24"/>
        </w:rPr>
        <w:t>na začiatku</w:t>
      </w:r>
      <w:r w:rsidRPr="004C3B5C">
        <w:rPr>
          <w:rFonts w:ascii="Times New Roman" w:hAnsi="Times New Roman" w:cs="Times New Roman"/>
          <w:sz w:val="24"/>
          <w:szCs w:val="24"/>
        </w:rPr>
        <w:t xml:space="preserve"> tohto dokumentu.</w:t>
      </w:r>
    </w:p>
    <w:p w:rsidR="00107181" w:rsidRPr="00107181" w:rsidRDefault="00107181" w:rsidP="0010718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181">
        <w:rPr>
          <w:rFonts w:ascii="Times New Roman" w:hAnsi="Times New Roman" w:cs="Times New Roman"/>
          <w:i/>
          <w:sz w:val="24"/>
          <w:szCs w:val="24"/>
        </w:rPr>
        <w:t xml:space="preserve">2.2.7. </w:t>
      </w:r>
      <w:r w:rsidR="004C3B5C" w:rsidRPr="00107181">
        <w:rPr>
          <w:rFonts w:ascii="Times New Roman" w:hAnsi="Times New Roman" w:cs="Times New Roman"/>
          <w:i/>
          <w:sz w:val="24"/>
          <w:szCs w:val="24"/>
        </w:rPr>
        <w:t xml:space="preserve">Spracovávanie </w:t>
      </w:r>
      <w:proofErr w:type="spellStart"/>
      <w:r w:rsidR="004C3B5C" w:rsidRPr="00107181">
        <w:rPr>
          <w:rFonts w:ascii="Times New Roman" w:hAnsi="Times New Roman" w:cs="Times New Roman"/>
          <w:i/>
          <w:sz w:val="24"/>
          <w:szCs w:val="24"/>
        </w:rPr>
        <w:t>cookies</w:t>
      </w:r>
      <w:proofErr w:type="spellEnd"/>
      <w:r w:rsidR="004C3B5C" w:rsidRPr="00107181">
        <w:rPr>
          <w:rFonts w:ascii="Times New Roman" w:hAnsi="Times New Roman" w:cs="Times New Roman"/>
          <w:i/>
          <w:sz w:val="24"/>
          <w:szCs w:val="24"/>
        </w:rPr>
        <w:t xml:space="preserve"> z internetových stránok prevádzkovaných spoločnosťou </w:t>
      </w:r>
      <w:r w:rsidRPr="00107181">
        <w:rPr>
          <w:rFonts w:ascii="Times New Roman" w:hAnsi="Times New Roman" w:cs="Times New Roman"/>
          <w:i/>
          <w:sz w:val="24"/>
          <w:szCs w:val="24"/>
        </w:rPr>
        <w:t>FREGATA s. r. o.</w:t>
      </w:r>
    </w:p>
    <w:p w:rsidR="004C3B5C" w:rsidRPr="004C3B5C" w:rsidRDefault="004C3B5C" w:rsidP="004C3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5C">
        <w:rPr>
          <w:rFonts w:ascii="Times New Roman" w:hAnsi="Times New Roman" w:cs="Times New Roman"/>
          <w:sz w:val="24"/>
          <w:szCs w:val="24"/>
        </w:rPr>
        <w:t xml:space="preserve">V prípade, že máte vo svojom webovom prehliadači povolené </w:t>
      </w:r>
      <w:proofErr w:type="spellStart"/>
      <w:r w:rsidRPr="004C3B5C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C3B5C">
        <w:rPr>
          <w:rFonts w:ascii="Times New Roman" w:hAnsi="Times New Roman" w:cs="Times New Roman"/>
          <w:sz w:val="24"/>
          <w:szCs w:val="24"/>
        </w:rPr>
        <w:t xml:space="preserve">, spracovávame záznamy správania z </w:t>
      </w:r>
      <w:proofErr w:type="spellStart"/>
      <w:r w:rsidRPr="004C3B5C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C3B5C">
        <w:rPr>
          <w:rFonts w:ascii="Times New Roman" w:hAnsi="Times New Roman" w:cs="Times New Roman"/>
          <w:sz w:val="24"/>
          <w:szCs w:val="24"/>
        </w:rPr>
        <w:t xml:space="preserve"> umiestnených na internetových stránkach prevádzkovaných spoločnosťou </w:t>
      </w:r>
      <w:r w:rsidR="00107181" w:rsidRPr="00107181">
        <w:rPr>
          <w:rFonts w:ascii="Times New Roman" w:hAnsi="Times New Roman" w:cs="Times New Roman"/>
          <w:sz w:val="24"/>
          <w:szCs w:val="24"/>
        </w:rPr>
        <w:t>FREGATA s. r. o.</w:t>
      </w:r>
      <w:r w:rsidR="00647811">
        <w:rPr>
          <w:rFonts w:ascii="Times New Roman" w:hAnsi="Times New Roman" w:cs="Times New Roman"/>
          <w:sz w:val="24"/>
          <w:szCs w:val="24"/>
        </w:rPr>
        <w:t>,</w:t>
      </w:r>
      <w:r w:rsidRPr="004C3B5C">
        <w:rPr>
          <w:rFonts w:ascii="Times New Roman" w:hAnsi="Times New Roman" w:cs="Times New Roman"/>
          <w:sz w:val="24"/>
          <w:szCs w:val="24"/>
        </w:rPr>
        <w:t xml:space="preserve"> a to na účely zaistenia lepšej prevádzky internetových stránok </w:t>
      </w:r>
      <w:r w:rsidR="00107181" w:rsidRPr="00107181">
        <w:rPr>
          <w:rFonts w:ascii="Times New Roman" w:hAnsi="Times New Roman" w:cs="Times New Roman"/>
          <w:sz w:val="24"/>
          <w:szCs w:val="24"/>
        </w:rPr>
        <w:t>FREGATA s. r. o.</w:t>
      </w:r>
      <w:r w:rsidRPr="004C3B5C">
        <w:rPr>
          <w:rFonts w:ascii="Times New Roman" w:hAnsi="Times New Roman" w:cs="Times New Roman"/>
          <w:sz w:val="24"/>
          <w:szCs w:val="24"/>
        </w:rPr>
        <w:t xml:space="preserve"> a na účely internetovej reklamy spoločnosti </w:t>
      </w:r>
      <w:r w:rsidR="00107181" w:rsidRPr="00107181">
        <w:rPr>
          <w:rFonts w:ascii="Times New Roman" w:hAnsi="Times New Roman" w:cs="Times New Roman"/>
          <w:sz w:val="24"/>
          <w:szCs w:val="24"/>
        </w:rPr>
        <w:t>FREGATA s. r. o.</w:t>
      </w:r>
      <w:r w:rsidRPr="004C3B5C">
        <w:rPr>
          <w:rFonts w:ascii="Times New Roman" w:hAnsi="Times New Roman" w:cs="Times New Roman"/>
          <w:sz w:val="24"/>
          <w:szCs w:val="24"/>
        </w:rPr>
        <w:t xml:space="preserve">. Viac informácií nájdete v </w:t>
      </w:r>
      <w:r w:rsidR="00107181" w:rsidRPr="000931F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„Informácie o </w:t>
      </w:r>
      <w:proofErr w:type="spellStart"/>
      <w:r w:rsidR="00107181" w:rsidRPr="000931F9">
        <w:rPr>
          <w:rFonts w:ascii="Times New Roman" w:hAnsi="Times New Roman" w:cs="Times New Roman"/>
          <w:color w:val="FF0000"/>
          <w:sz w:val="24"/>
          <w:szCs w:val="24"/>
          <w:u w:val="single"/>
        </w:rPr>
        <w:t>cookies</w:t>
      </w:r>
      <w:proofErr w:type="spellEnd"/>
      <w:r w:rsidR="00107181" w:rsidRPr="000931F9">
        <w:rPr>
          <w:rFonts w:ascii="Times New Roman" w:hAnsi="Times New Roman" w:cs="Times New Roman"/>
          <w:color w:val="FF0000"/>
          <w:sz w:val="24"/>
          <w:szCs w:val="24"/>
          <w:u w:val="single"/>
        </w:rPr>
        <w:t>“</w:t>
      </w:r>
      <w:r w:rsidR="00107181" w:rsidRPr="00640F8A">
        <w:rPr>
          <w:rFonts w:ascii="Times New Roman" w:hAnsi="Times New Roman" w:cs="Times New Roman"/>
          <w:sz w:val="24"/>
          <w:szCs w:val="24"/>
        </w:rPr>
        <w:t>.</w:t>
      </w:r>
    </w:p>
    <w:p w:rsid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FD7" w:rsidRPr="000931F9" w:rsidRDefault="00AE5FD7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1F9">
        <w:rPr>
          <w:rFonts w:ascii="Times New Roman" w:hAnsi="Times New Roman" w:cs="Times New Roman"/>
          <w:b/>
          <w:sz w:val="24"/>
          <w:szCs w:val="24"/>
          <w:u w:val="single"/>
        </w:rPr>
        <w:t>2.3. Na akom právnom základe využívame vaše osobné údaje?</w:t>
      </w:r>
    </w:p>
    <w:p w:rsidR="002263B9" w:rsidRPr="002263B9" w:rsidRDefault="009B03C1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2263B9" w:rsidRPr="002263B9">
        <w:rPr>
          <w:rFonts w:ascii="Times New Roman" w:hAnsi="Times New Roman" w:cs="Times New Roman"/>
          <w:sz w:val="24"/>
          <w:szCs w:val="24"/>
        </w:rPr>
        <w:t>Podkladom pre spracovanie zákazníckych osobných údajov je predovše</w:t>
      </w:r>
      <w:r w:rsidR="002263B9">
        <w:rPr>
          <w:rFonts w:ascii="Times New Roman" w:hAnsi="Times New Roman" w:cs="Times New Roman"/>
          <w:sz w:val="24"/>
          <w:szCs w:val="24"/>
        </w:rPr>
        <w:t xml:space="preserve">tkým potreba plniť zmluvu, ktorej </w:t>
      </w:r>
      <w:r w:rsidR="002263B9" w:rsidRPr="002263B9">
        <w:rPr>
          <w:rFonts w:ascii="Times New Roman" w:hAnsi="Times New Roman" w:cs="Times New Roman"/>
          <w:sz w:val="24"/>
          <w:szCs w:val="24"/>
        </w:rPr>
        <w:t>zmluvnou stranou</w:t>
      </w:r>
      <w:r w:rsidR="002263B9">
        <w:rPr>
          <w:rFonts w:ascii="Times New Roman" w:hAnsi="Times New Roman" w:cs="Times New Roman"/>
          <w:sz w:val="24"/>
          <w:szCs w:val="24"/>
        </w:rPr>
        <w:t xml:space="preserve"> je dotknutá osoba</w:t>
      </w:r>
      <w:r w:rsidR="002263B9" w:rsidRPr="002263B9">
        <w:rPr>
          <w:rFonts w:ascii="Times New Roman" w:hAnsi="Times New Roman" w:cs="Times New Roman"/>
          <w:sz w:val="24"/>
          <w:szCs w:val="24"/>
        </w:rPr>
        <w:t>, alebo je potrebné</w:t>
      </w:r>
      <w:r w:rsidR="002263B9">
        <w:rPr>
          <w:rFonts w:ascii="Times New Roman" w:hAnsi="Times New Roman" w:cs="Times New Roman"/>
          <w:sz w:val="24"/>
          <w:szCs w:val="24"/>
        </w:rPr>
        <w:t xml:space="preserve"> na žiadosť dotknutej osoby</w:t>
      </w:r>
      <w:r w:rsidR="002263B9" w:rsidRPr="0022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vykonať opatrenia pred uzatvorením zmluvy</w:t>
      </w:r>
      <w:r w:rsidR="002263B9" w:rsidRPr="002263B9">
        <w:rPr>
          <w:rFonts w:ascii="Times New Roman" w:hAnsi="Times New Roman" w:cs="Times New Roman"/>
          <w:sz w:val="24"/>
          <w:szCs w:val="24"/>
        </w:rPr>
        <w:t xml:space="preserve"> (čl. 6 ods. 1 bod b) GDPR). To platí predovšetkým pre osobné údaje uvedené v registračnom formulári na účte, objednávanie a uzatvorenie kúpnej zmluvy alebo pre rezervácii v online obchode, rovnako ako pri registrácii k od</w:t>
      </w:r>
      <w:r>
        <w:rPr>
          <w:rFonts w:ascii="Times New Roman" w:hAnsi="Times New Roman" w:cs="Times New Roman"/>
          <w:sz w:val="24"/>
          <w:szCs w:val="24"/>
        </w:rPr>
        <w:t xml:space="preserve">beru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newsletteru</w:t>
      </w:r>
      <w:proofErr w:type="spellEnd"/>
      <w:r>
        <w:rPr>
          <w:rFonts w:ascii="Times New Roman" w:hAnsi="Times New Roman" w:cs="Times New Roman"/>
          <w:sz w:val="24"/>
          <w:szCs w:val="24"/>
        </w:rPr>
        <w:t>. Aj v prípade o</w:t>
      </w:r>
      <w:r w:rsidR="002263B9" w:rsidRPr="002263B9">
        <w:rPr>
          <w:rFonts w:ascii="Times New Roman" w:hAnsi="Times New Roman" w:cs="Times New Roman"/>
          <w:sz w:val="24"/>
          <w:szCs w:val="24"/>
        </w:rPr>
        <w:t xml:space="preserve">sobných údajov, ktoré nám boli poskytnuté v súvislosti so sťažnosťou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263B9" w:rsidRPr="002263B9">
        <w:rPr>
          <w:rFonts w:ascii="Times New Roman" w:hAnsi="Times New Roman" w:cs="Times New Roman"/>
          <w:sz w:val="24"/>
          <w:szCs w:val="24"/>
        </w:rPr>
        <w:t>ákazníka, právnym základom ich spracovania je potreba vykonať / obslúžiť zmluvu o predaji reklamovaného tovaru.</w:t>
      </w:r>
    </w:p>
    <w:p w:rsidR="002263B9" w:rsidRPr="002263B9" w:rsidRDefault="00013E57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2263B9" w:rsidRPr="002263B9">
        <w:rPr>
          <w:rFonts w:ascii="Times New Roman" w:hAnsi="Times New Roman" w:cs="Times New Roman"/>
          <w:sz w:val="24"/>
          <w:szCs w:val="24"/>
        </w:rPr>
        <w:t>V prípade spracovania pre marketingové účely vyššie uvedené, s výnimkou tých, ktoré sú realizované v</w:t>
      </w:r>
      <w:r w:rsidR="009B03C1">
        <w:rPr>
          <w:rFonts w:ascii="Times New Roman" w:hAnsi="Times New Roman" w:cs="Times New Roman"/>
          <w:sz w:val="24"/>
          <w:szCs w:val="24"/>
        </w:rPr>
        <w:t> </w:t>
      </w:r>
      <w:r w:rsidR="002263B9" w:rsidRPr="002263B9">
        <w:rPr>
          <w:rFonts w:ascii="Times New Roman" w:hAnsi="Times New Roman" w:cs="Times New Roman"/>
          <w:sz w:val="24"/>
          <w:szCs w:val="24"/>
        </w:rPr>
        <w:t>rámci</w:t>
      </w:r>
      <w:r w:rsidR="009B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C1">
        <w:rPr>
          <w:rFonts w:ascii="Times New Roman" w:hAnsi="Times New Roman" w:cs="Times New Roman"/>
          <w:sz w:val="24"/>
          <w:szCs w:val="24"/>
        </w:rPr>
        <w:t>newsletteru</w:t>
      </w:r>
      <w:proofErr w:type="spellEnd"/>
      <w:r w:rsidR="002263B9" w:rsidRPr="002263B9">
        <w:rPr>
          <w:rFonts w:ascii="Times New Roman" w:hAnsi="Times New Roman" w:cs="Times New Roman"/>
          <w:sz w:val="24"/>
          <w:szCs w:val="24"/>
        </w:rPr>
        <w:t>, je základom pre toto spracovanie splnenie cieľov oprávnených záujmov správcu alebo jeho spolupracujúcich subjektov (čl. 6 ods</w:t>
      </w:r>
      <w:r w:rsidR="000931F9">
        <w:rPr>
          <w:rFonts w:ascii="Times New Roman" w:hAnsi="Times New Roman" w:cs="Times New Roman"/>
          <w:sz w:val="24"/>
          <w:szCs w:val="24"/>
        </w:rPr>
        <w:t>.</w:t>
      </w:r>
      <w:r w:rsidR="002263B9" w:rsidRPr="002263B9">
        <w:rPr>
          <w:rFonts w:ascii="Times New Roman" w:hAnsi="Times New Roman" w:cs="Times New Roman"/>
          <w:sz w:val="24"/>
          <w:szCs w:val="24"/>
        </w:rPr>
        <w:t xml:space="preserve"> 1 písmeno f) GDPR) pričom v takom prípade sa spolupracujúce subjekty nezúčastňujú na spracovaní údajov </w:t>
      </w:r>
      <w:r w:rsidR="009B03C1">
        <w:rPr>
          <w:rFonts w:ascii="Times New Roman" w:hAnsi="Times New Roman" w:cs="Times New Roman"/>
          <w:sz w:val="24"/>
          <w:szCs w:val="24"/>
        </w:rPr>
        <w:t>zákazníka</w:t>
      </w:r>
      <w:r w:rsidR="002263B9" w:rsidRPr="002263B9">
        <w:rPr>
          <w:rFonts w:ascii="Times New Roman" w:hAnsi="Times New Roman" w:cs="Times New Roman"/>
          <w:sz w:val="24"/>
          <w:szCs w:val="24"/>
        </w:rPr>
        <w:t>. Na druhej strane, pokiaľ partneri správcu môžu mať priamy prístup k týmto informáciám - právnym základom pre takéto spracovanie je dobrovoľný súhlas daný záka</w:t>
      </w:r>
      <w:r w:rsidR="009B03C1">
        <w:rPr>
          <w:rFonts w:ascii="Times New Roman" w:hAnsi="Times New Roman" w:cs="Times New Roman"/>
          <w:sz w:val="24"/>
          <w:szCs w:val="24"/>
        </w:rPr>
        <w:t>zníkom (článok 6 (1) (a) GDPR).</w:t>
      </w:r>
    </w:p>
    <w:p w:rsidR="002263B9" w:rsidRPr="002263B9" w:rsidRDefault="00013E57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2263B9" w:rsidRPr="002263B9">
        <w:rPr>
          <w:rFonts w:ascii="Times New Roman" w:hAnsi="Times New Roman" w:cs="Times New Roman"/>
          <w:sz w:val="24"/>
          <w:szCs w:val="24"/>
        </w:rPr>
        <w:t>Pre ostatné (iné) účely môžu byť osobné údaje zákazníka spracované na základe:</w:t>
      </w:r>
    </w:p>
    <w:p w:rsidR="002263B9" w:rsidRPr="002263B9" w:rsidRDefault="00013E57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2.3.3.1. </w:t>
      </w:r>
      <w:r w:rsidR="002263B9" w:rsidRPr="002263B9">
        <w:rPr>
          <w:rFonts w:ascii="Times New Roman" w:hAnsi="Times New Roman" w:cs="Times New Roman"/>
          <w:sz w:val="24"/>
          <w:szCs w:val="24"/>
        </w:rPr>
        <w:t>dobrovoľne vyjadreného súhlasu - napr. osoby vstupujúce do súťaží (článok 6 ods. 1 písm. a) GDPR);</w:t>
      </w:r>
    </w:p>
    <w:p w:rsidR="002263B9" w:rsidRPr="002263B9" w:rsidRDefault="00013E57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2.3.3.2. </w:t>
      </w:r>
      <w:r w:rsidR="002263B9" w:rsidRPr="002263B9">
        <w:rPr>
          <w:rFonts w:ascii="Times New Roman" w:hAnsi="Times New Roman" w:cs="Times New Roman"/>
          <w:sz w:val="24"/>
          <w:szCs w:val="24"/>
        </w:rPr>
        <w:t>právnej povinnosti - ak je spracovanie nevyhnutné pre splnenie zákonnej povinnosti správcu, napríklad keď na základe daňových alebo účtovných predpisov správca účtuje uzavreté kúpne zmluvy (článok 6 ods. 1 písm. c) GDPR);</w:t>
      </w:r>
    </w:p>
    <w:p w:rsidR="00AE5FD7" w:rsidRPr="00AE5FD7" w:rsidRDefault="00013E57" w:rsidP="00226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2.3.3.3. </w:t>
      </w:r>
      <w:r w:rsidR="002263B9" w:rsidRPr="002263B9">
        <w:rPr>
          <w:rFonts w:ascii="Times New Roman" w:hAnsi="Times New Roman" w:cs="Times New Roman"/>
          <w:sz w:val="24"/>
          <w:szCs w:val="24"/>
        </w:rPr>
        <w:t>nevyhnutné pre iné účely, ako sú uvedené vyššie, ktoré vyplývajú z oprávnených záujmov správcu alebo tretej strany, najmä s cieľom určiť, uplatniť alebo obhajovať nároky, komunikovať so zákazníkom aj prostredníctvom kontaktných formulárov (vrátane odpovedí na správy zákazníkov), trhové a štatistické analýzy (článok 6 ods. 1 písm. f) GDPR).</w:t>
      </w:r>
    </w:p>
    <w:p w:rsidR="00DA47E3" w:rsidRDefault="00DA47E3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F8A" w:rsidRPr="000931F9" w:rsidRDefault="00013E57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1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2.4</w:t>
      </w:r>
      <w:r w:rsidR="00640F8A" w:rsidRPr="000931F9">
        <w:rPr>
          <w:rFonts w:ascii="Times New Roman" w:hAnsi="Times New Roman" w:cs="Times New Roman"/>
          <w:b/>
          <w:sz w:val="24"/>
          <w:szCs w:val="24"/>
          <w:u w:val="single"/>
        </w:rPr>
        <w:t>. Ako dlho údaje využívame?</w:t>
      </w:r>
    </w:p>
    <w:p w:rsidR="00DA47E3" w:rsidRPr="00DA47E3" w:rsidRDefault="009E2C32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DA47E3" w:rsidRPr="00DA47E3">
        <w:rPr>
          <w:rFonts w:ascii="Times New Roman" w:hAnsi="Times New Roman" w:cs="Times New Roman"/>
          <w:sz w:val="24"/>
          <w:szCs w:val="24"/>
        </w:rPr>
        <w:t>Osobné údaje môžu byť uchovávané po dobu používania internetového obchodu (a môžu byť vymazané po uplynutí troch rokov od poslednej aktivity zákazníka v internetovom obchode)</w:t>
      </w:r>
      <w:r w:rsidR="00591CFE">
        <w:rPr>
          <w:rFonts w:ascii="Times New Roman" w:hAnsi="Times New Roman" w:cs="Times New Roman"/>
          <w:sz w:val="24"/>
          <w:szCs w:val="24"/>
        </w:rPr>
        <w:t>, a</w:t>
      </w:r>
      <w:r w:rsidR="00DA47E3" w:rsidRPr="00DA47E3">
        <w:rPr>
          <w:rFonts w:ascii="Times New Roman" w:hAnsi="Times New Roman" w:cs="Times New Roman"/>
          <w:sz w:val="24"/>
          <w:szCs w:val="24"/>
        </w:rPr>
        <w:t xml:space="preserve"> v prípade marketingových aktivít - až do uplatnenia námietky zákazník</w:t>
      </w:r>
      <w:r w:rsidR="00591CFE">
        <w:rPr>
          <w:rFonts w:ascii="Times New Roman" w:hAnsi="Times New Roman" w:cs="Times New Roman"/>
          <w:sz w:val="24"/>
          <w:szCs w:val="24"/>
        </w:rPr>
        <w:t>o</w:t>
      </w:r>
      <w:r w:rsidR="00DA47E3" w:rsidRPr="00DA47E3">
        <w:rPr>
          <w:rFonts w:ascii="Times New Roman" w:hAnsi="Times New Roman" w:cs="Times New Roman"/>
          <w:sz w:val="24"/>
          <w:szCs w:val="24"/>
        </w:rPr>
        <w:t xml:space="preserve">m, a ak sa týka technológie </w:t>
      </w:r>
      <w:proofErr w:type="spellStart"/>
      <w:r w:rsidR="00DA47E3" w:rsidRPr="00DA47E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DA47E3" w:rsidRPr="00DA47E3">
        <w:rPr>
          <w:rFonts w:ascii="Times New Roman" w:hAnsi="Times New Roman" w:cs="Times New Roman"/>
          <w:sz w:val="24"/>
          <w:szCs w:val="24"/>
        </w:rPr>
        <w:t xml:space="preserve"> a podobných, v závislosti od technických otázok, až kým sa tieto súbory nevymažú pomocou nastavení p</w:t>
      </w:r>
      <w:r>
        <w:rPr>
          <w:rFonts w:ascii="Times New Roman" w:hAnsi="Times New Roman" w:cs="Times New Roman"/>
          <w:sz w:val="24"/>
          <w:szCs w:val="24"/>
        </w:rPr>
        <w:t>rehliadača / zariadenia (</w:t>
      </w:r>
      <w:r w:rsidR="00DA47E3" w:rsidRPr="00DA47E3">
        <w:rPr>
          <w:rFonts w:ascii="Times New Roman" w:hAnsi="Times New Roman" w:cs="Times New Roman"/>
          <w:sz w:val="24"/>
          <w:szCs w:val="24"/>
        </w:rPr>
        <w:t xml:space="preserve">odstránenie súborov nie je vždy totožné s vymazaním osobných údajov získaných prostredníctvom týchto súborov, a preto je </w:t>
      </w:r>
      <w:r>
        <w:rPr>
          <w:rFonts w:ascii="Times New Roman" w:hAnsi="Times New Roman" w:cs="Times New Roman"/>
          <w:sz w:val="24"/>
          <w:szCs w:val="24"/>
        </w:rPr>
        <w:t>možné uplatnenie námietky</w:t>
      </w:r>
      <w:r w:rsidR="00DA47E3" w:rsidRPr="00DA47E3">
        <w:rPr>
          <w:rFonts w:ascii="Times New Roman" w:hAnsi="Times New Roman" w:cs="Times New Roman"/>
          <w:sz w:val="24"/>
          <w:szCs w:val="24"/>
        </w:rPr>
        <w:t>).</w:t>
      </w:r>
    </w:p>
    <w:p w:rsidR="00DA47E3" w:rsidRPr="00DA47E3" w:rsidRDefault="009E2C32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DA47E3" w:rsidRPr="00DA47E3">
        <w:rPr>
          <w:rFonts w:ascii="Times New Roman" w:hAnsi="Times New Roman" w:cs="Times New Roman"/>
          <w:sz w:val="24"/>
          <w:szCs w:val="24"/>
        </w:rPr>
        <w:t>Ak spracovanie osobných údajov závisí od súhlasu zákazníka, osobné údaje môžu byť spracované, kým nie je súhlas odvolaný.</w:t>
      </w:r>
    </w:p>
    <w:p w:rsidR="00DA47E3" w:rsidRPr="00DA47E3" w:rsidRDefault="009E2C32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DA47E3" w:rsidRPr="00DA47E3">
        <w:rPr>
          <w:rFonts w:ascii="Times New Roman" w:hAnsi="Times New Roman" w:cs="Times New Roman"/>
          <w:sz w:val="24"/>
          <w:szCs w:val="24"/>
        </w:rPr>
        <w:t>V každom prípade:</w:t>
      </w:r>
    </w:p>
    <w:p w:rsidR="00DA47E3" w:rsidRPr="00DA47E3" w:rsidRDefault="009E2C32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2.4.3.1. </w:t>
      </w:r>
      <w:r w:rsidR="00DA47E3" w:rsidRPr="00DA47E3">
        <w:rPr>
          <w:rFonts w:ascii="Times New Roman" w:hAnsi="Times New Roman" w:cs="Times New Roman"/>
          <w:sz w:val="24"/>
          <w:szCs w:val="24"/>
        </w:rPr>
        <w:t>Osobné údaje budú uložené aj vtedy, keď zákon (napr. účtovné alebo daňové predpisy) zaväzuje správcu, aby ich spracoval;</w:t>
      </w:r>
    </w:p>
    <w:p w:rsidR="00DA47E3" w:rsidRPr="00DA47E3" w:rsidRDefault="009E2C32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2.4.3.2. </w:t>
      </w:r>
      <w:r w:rsidR="00DA47E3" w:rsidRPr="00DA47E3">
        <w:rPr>
          <w:rFonts w:ascii="Times New Roman" w:hAnsi="Times New Roman" w:cs="Times New Roman"/>
          <w:sz w:val="24"/>
          <w:szCs w:val="24"/>
        </w:rPr>
        <w:t>Osobné údaje budú uchovávané dlhšie pre prípad eventuálne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DA47E3" w:rsidRPr="00DA47E3">
        <w:rPr>
          <w:rFonts w:ascii="Times New Roman" w:hAnsi="Times New Roman" w:cs="Times New Roman"/>
          <w:sz w:val="24"/>
          <w:szCs w:val="24"/>
        </w:rPr>
        <w:t xml:space="preserve"> sťažnosti </w:t>
      </w:r>
      <w:r>
        <w:rPr>
          <w:rFonts w:ascii="Times New Roman" w:hAnsi="Times New Roman" w:cs="Times New Roman"/>
          <w:sz w:val="24"/>
          <w:szCs w:val="24"/>
        </w:rPr>
        <w:t>zákazníka voči správcovi, aby s</w:t>
      </w:r>
      <w:r w:rsidR="00DA47E3" w:rsidRPr="00DA47E3">
        <w:rPr>
          <w:rFonts w:ascii="Times New Roman" w:hAnsi="Times New Roman" w:cs="Times New Roman"/>
          <w:sz w:val="24"/>
          <w:szCs w:val="24"/>
        </w:rPr>
        <w:t>právca mohol uplatniť svoje nároky alebo sú potre</w:t>
      </w:r>
      <w:r>
        <w:rPr>
          <w:rFonts w:ascii="Times New Roman" w:hAnsi="Times New Roman" w:cs="Times New Roman"/>
          <w:sz w:val="24"/>
          <w:szCs w:val="24"/>
        </w:rPr>
        <w:t>bné na uplatnenie alebo obhajobu</w:t>
      </w:r>
      <w:r w:rsidR="00DA47E3" w:rsidRPr="00DA47E3">
        <w:rPr>
          <w:rFonts w:ascii="Times New Roman" w:hAnsi="Times New Roman" w:cs="Times New Roman"/>
          <w:sz w:val="24"/>
          <w:szCs w:val="24"/>
        </w:rPr>
        <w:t xml:space="preserve"> voči nárokom tretích osôb, a to v premlčacej le</w:t>
      </w:r>
      <w:r w:rsidR="000931F9">
        <w:rPr>
          <w:rFonts w:ascii="Times New Roman" w:hAnsi="Times New Roman" w:cs="Times New Roman"/>
          <w:sz w:val="24"/>
          <w:szCs w:val="24"/>
        </w:rPr>
        <w:t>hote stanovenej zákonom, najmä O</w:t>
      </w:r>
      <w:r w:rsidR="00DA47E3" w:rsidRPr="00DA47E3">
        <w:rPr>
          <w:rFonts w:ascii="Times New Roman" w:hAnsi="Times New Roman" w:cs="Times New Roman"/>
          <w:sz w:val="24"/>
          <w:szCs w:val="24"/>
        </w:rPr>
        <w:t>bčianskym zákonníkom.</w:t>
      </w:r>
    </w:p>
    <w:p w:rsidR="00640F8A" w:rsidRDefault="00DB7D97" w:rsidP="00DA4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E2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9E2C32">
        <w:rPr>
          <w:rFonts w:ascii="Times New Roman" w:hAnsi="Times New Roman" w:cs="Times New Roman"/>
          <w:sz w:val="24"/>
          <w:szCs w:val="24"/>
        </w:rPr>
        <w:t xml:space="preserve"> </w:t>
      </w:r>
      <w:r w:rsidR="00DA47E3" w:rsidRPr="00DA47E3">
        <w:rPr>
          <w:rFonts w:ascii="Times New Roman" w:hAnsi="Times New Roman" w:cs="Times New Roman"/>
          <w:sz w:val="24"/>
          <w:szCs w:val="24"/>
        </w:rPr>
        <w:t>V závislosti od rozsahu osobných údajov a účelu ich spracovania môžu byť uložené na inú dobu.</w:t>
      </w:r>
      <w:r w:rsidR="009E2C32">
        <w:rPr>
          <w:rFonts w:ascii="Times New Roman" w:hAnsi="Times New Roman" w:cs="Times New Roman"/>
          <w:sz w:val="24"/>
          <w:szCs w:val="24"/>
        </w:rPr>
        <w:t xml:space="preserve"> </w:t>
      </w:r>
      <w:r w:rsidR="00DA47E3" w:rsidRPr="00DA47E3">
        <w:rPr>
          <w:rFonts w:ascii="Times New Roman" w:hAnsi="Times New Roman" w:cs="Times New Roman"/>
          <w:sz w:val="24"/>
          <w:szCs w:val="24"/>
        </w:rPr>
        <w:t>V každom prípade je rozhodujúca dlhšia z dôb uchovávania osobných údajov.</w:t>
      </w:r>
    </w:p>
    <w:p w:rsidR="00E70CA1" w:rsidRPr="00640F8A" w:rsidRDefault="00E70CA1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0931F9" w:rsidRDefault="00DB7D97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1F9">
        <w:rPr>
          <w:rFonts w:ascii="Times New Roman" w:hAnsi="Times New Roman" w:cs="Times New Roman"/>
          <w:b/>
          <w:sz w:val="24"/>
          <w:szCs w:val="24"/>
          <w:u w:val="single"/>
        </w:rPr>
        <w:t>2.5</w:t>
      </w:r>
      <w:r w:rsidR="00A32F56" w:rsidRPr="000931F9">
        <w:rPr>
          <w:rFonts w:ascii="Times New Roman" w:hAnsi="Times New Roman" w:cs="Times New Roman"/>
          <w:b/>
          <w:sz w:val="24"/>
          <w:szCs w:val="24"/>
          <w:u w:val="single"/>
        </w:rPr>
        <w:t>. Odovzda</w:t>
      </w:r>
      <w:r w:rsidRPr="000931F9">
        <w:rPr>
          <w:rFonts w:ascii="Times New Roman" w:hAnsi="Times New Roman" w:cs="Times New Roman"/>
          <w:b/>
          <w:sz w:val="24"/>
          <w:szCs w:val="24"/>
          <w:u w:val="single"/>
        </w:rPr>
        <w:t>nie osobných údajov tretím stranám</w:t>
      </w:r>
      <w:r w:rsidR="00A32F56" w:rsidRPr="00093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2F56" w:rsidRP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827BA6">
        <w:rPr>
          <w:rFonts w:ascii="Times New Roman" w:hAnsi="Times New Roman" w:cs="Times New Roman"/>
          <w:sz w:val="24"/>
          <w:szCs w:val="24"/>
        </w:rPr>
        <w:t xml:space="preserve">Všetky osobné údaje získané od zákazníkov využívame výhradne pre vnútornú potrebu </w:t>
      </w:r>
      <w:r>
        <w:rPr>
          <w:rFonts w:ascii="Times New Roman" w:hAnsi="Times New Roman" w:cs="Times New Roman"/>
          <w:sz w:val="24"/>
          <w:szCs w:val="24"/>
        </w:rPr>
        <w:t>správcu</w:t>
      </w:r>
      <w:r w:rsidRPr="00827BA6">
        <w:rPr>
          <w:rFonts w:ascii="Times New Roman" w:hAnsi="Times New Roman" w:cs="Times New Roman"/>
          <w:sz w:val="24"/>
          <w:szCs w:val="24"/>
        </w:rPr>
        <w:t xml:space="preserve">, chránime pred zneužitím a neposkytujeme tretím stranám bez predchádzajúceho upozornenia alebo </w:t>
      </w:r>
      <w:r w:rsidR="000931F9">
        <w:rPr>
          <w:rFonts w:ascii="Times New Roman" w:hAnsi="Times New Roman" w:cs="Times New Roman"/>
          <w:sz w:val="24"/>
          <w:szCs w:val="24"/>
        </w:rPr>
        <w:t>V</w:t>
      </w:r>
      <w:r w:rsidRPr="00827BA6">
        <w:rPr>
          <w:rFonts w:ascii="Times New Roman" w:hAnsi="Times New Roman" w:cs="Times New Roman"/>
          <w:sz w:val="24"/>
          <w:szCs w:val="24"/>
        </w:rPr>
        <w:t>ášho súhlasu. Výnimku predstavujú externí spoločnosti, ktoré pre nás z</w:t>
      </w:r>
      <w:r>
        <w:rPr>
          <w:rFonts w:ascii="Times New Roman" w:hAnsi="Times New Roman" w:cs="Times New Roman"/>
          <w:sz w:val="24"/>
          <w:szCs w:val="24"/>
        </w:rPr>
        <w:t>aisťujú podporné služby (napr. d</w:t>
      </w:r>
      <w:r w:rsidRPr="00827BA6">
        <w:rPr>
          <w:rFonts w:ascii="Times New Roman" w:hAnsi="Times New Roman" w:cs="Times New Roman"/>
          <w:sz w:val="24"/>
          <w:szCs w:val="24"/>
        </w:rPr>
        <w:t>opravu, platobný styk alebo vývoj e-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shopu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>) a orgány štá</w:t>
      </w:r>
      <w:r>
        <w:rPr>
          <w:rFonts w:ascii="Times New Roman" w:hAnsi="Times New Roman" w:cs="Times New Roman"/>
          <w:sz w:val="24"/>
          <w:szCs w:val="24"/>
        </w:rPr>
        <w:t xml:space="preserve">tnej moci. Týmto </w:t>
      </w:r>
      <w:r w:rsidRPr="00827BA6">
        <w:rPr>
          <w:rFonts w:ascii="Times New Roman" w:hAnsi="Times New Roman" w:cs="Times New Roman"/>
          <w:sz w:val="24"/>
          <w:szCs w:val="24"/>
        </w:rPr>
        <w:t>spoločnostiam Vaše osobné údaje poskytnúť môžeme či musíme v minimálnom rozsahu, ktorý je nutný pre bezproblémové vybavenie objednávky alebo fungovanie a zdokonaľovanie nákupného procesu.</w:t>
      </w:r>
    </w:p>
    <w:p w:rsidR="00827BA6" w:rsidRP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827BA6">
        <w:rPr>
          <w:rFonts w:ascii="Times New Roman" w:hAnsi="Times New Roman" w:cs="Times New Roman"/>
          <w:sz w:val="24"/>
          <w:szCs w:val="24"/>
        </w:rPr>
        <w:t>Ide najmä o tieto činnosti:</w:t>
      </w:r>
    </w:p>
    <w:p w:rsid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2.5.2.1. </w:t>
      </w:r>
      <w:r w:rsidRPr="00827BA6">
        <w:rPr>
          <w:rFonts w:ascii="Times New Roman" w:hAnsi="Times New Roman" w:cs="Times New Roman"/>
          <w:sz w:val="24"/>
          <w:szCs w:val="24"/>
        </w:rPr>
        <w:t xml:space="preserve">Na zaplatenie objednávky </w:t>
      </w:r>
      <w:r>
        <w:rPr>
          <w:rFonts w:ascii="Times New Roman" w:hAnsi="Times New Roman" w:cs="Times New Roman"/>
          <w:sz w:val="24"/>
          <w:szCs w:val="24"/>
        </w:rPr>
        <w:t>online (platobná karta</w:t>
      </w:r>
      <w:r w:rsidRPr="00827BA6">
        <w:rPr>
          <w:rFonts w:ascii="Times New Roman" w:hAnsi="Times New Roman" w:cs="Times New Roman"/>
          <w:sz w:val="24"/>
          <w:szCs w:val="24"/>
        </w:rPr>
        <w:t>, prevod) odovzdávame osobné údaje poskytovateľovi služieb ohľadne spracovania platieb</w:t>
      </w:r>
      <w:r w:rsidR="0032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A6" w:rsidRPr="00325D09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5D09">
        <w:rPr>
          <w:rFonts w:ascii="Times New Roman" w:hAnsi="Times New Roman" w:cs="Times New Roman"/>
          <w:sz w:val="24"/>
          <w:szCs w:val="24"/>
        </w:rPr>
        <w:t>.5.2.2. Za účelom doručenia tovaru zmluvnými dopravcami odovzdávame vaše osobné údaje:</w:t>
      </w:r>
    </w:p>
    <w:p w:rsidR="00827BA6" w:rsidRPr="000931F9" w:rsidRDefault="000931F9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5D09">
        <w:rPr>
          <w:rFonts w:ascii="Times New Roman" w:hAnsi="Times New Roman" w:cs="Times New Roman"/>
          <w:sz w:val="24"/>
          <w:szCs w:val="24"/>
        </w:rPr>
        <w:t>Packeta</w:t>
      </w:r>
      <w:proofErr w:type="spellEnd"/>
      <w:r w:rsidRPr="00325D09">
        <w:rPr>
          <w:rFonts w:ascii="Times New Roman" w:hAnsi="Times New Roman" w:cs="Times New Roman"/>
          <w:sz w:val="24"/>
          <w:szCs w:val="24"/>
        </w:rPr>
        <w:t xml:space="preserve"> Slovakia s. r. o.</w:t>
      </w:r>
      <w:r w:rsidR="00827BA6" w:rsidRPr="00325D09">
        <w:rPr>
          <w:rFonts w:ascii="Times New Roman" w:hAnsi="Times New Roman" w:cs="Times New Roman"/>
          <w:sz w:val="24"/>
          <w:szCs w:val="24"/>
        </w:rPr>
        <w:t>,</w:t>
      </w:r>
      <w:r w:rsidRPr="00325D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BA6" w:rsidRPr="00325D09">
        <w:rPr>
          <w:rFonts w:ascii="Times New Roman" w:hAnsi="Times New Roman" w:cs="Times New Roman"/>
          <w:sz w:val="24"/>
          <w:szCs w:val="24"/>
        </w:rPr>
        <w:t>IČO: 48</w:t>
      </w:r>
      <w:r w:rsidRPr="00325D0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27BA6" w:rsidRPr="00325D09">
        <w:rPr>
          <w:rFonts w:ascii="Times New Roman" w:hAnsi="Times New Roman" w:cs="Times New Roman"/>
          <w:sz w:val="24"/>
          <w:szCs w:val="24"/>
        </w:rPr>
        <w:t>136</w:t>
      </w:r>
      <w:r w:rsidRPr="00325D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BA6" w:rsidRPr="00325D09">
        <w:rPr>
          <w:rFonts w:ascii="Times New Roman" w:hAnsi="Times New Roman" w:cs="Times New Roman"/>
          <w:sz w:val="24"/>
          <w:szCs w:val="24"/>
        </w:rPr>
        <w:t xml:space="preserve">999, </w:t>
      </w:r>
      <w:r w:rsidRPr="00325D09">
        <w:rPr>
          <w:rFonts w:ascii="Times New Roman" w:hAnsi="Times New Roman" w:cs="Times New Roman"/>
          <w:sz w:val="24"/>
          <w:szCs w:val="24"/>
        </w:rPr>
        <w:t>Kopčianska 3338/82A</w:t>
      </w:r>
      <w:r w:rsidR="00827BA6" w:rsidRPr="00325D09">
        <w:rPr>
          <w:rFonts w:ascii="Times New Roman" w:hAnsi="Times New Roman" w:cs="Times New Roman"/>
          <w:sz w:val="24"/>
          <w:szCs w:val="24"/>
        </w:rPr>
        <w:t>, 851 01 Bratislava</w:t>
      </w:r>
      <w:r w:rsidRPr="00325D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2.5.2.3. </w:t>
      </w:r>
      <w:r w:rsidRPr="00827BA6">
        <w:rPr>
          <w:rFonts w:ascii="Times New Roman" w:hAnsi="Times New Roman" w:cs="Times New Roman"/>
          <w:sz w:val="24"/>
          <w:szCs w:val="24"/>
        </w:rPr>
        <w:t xml:space="preserve">Ďalšími príjemcami Vašich osobných údajov budú prevádzkovatelia ponúkajúci marketingové služby a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personalizovanú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reklamu pre správcov:</w:t>
      </w:r>
    </w:p>
    <w:p w:rsid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A6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Barrow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>, Dublin 4, Írsko</w:t>
      </w:r>
    </w:p>
    <w:p w:rsid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A6">
        <w:rPr>
          <w:rFonts w:ascii="Times New Roman" w:hAnsi="Times New Roman" w:cs="Times New Roman"/>
          <w:sz w:val="24"/>
          <w:szCs w:val="24"/>
        </w:rPr>
        <w:lastRenderedPageBreak/>
        <w:t xml:space="preserve">Facebook, Facebook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. 4 Grand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, Grand </w:t>
      </w:r>
      <w:proofErr w:type="spellStart"/>
      <w:r w:rsidRPr="00827BA6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827BA6">
        <w:rPr>
          <w:rFonts w:ascii="Times New Roman" w:hAnsi="Times New Roman" w:cs="Times New Roman"/>
          <w:sz w:val="24"/>
          <w:szCs w:val="24"/>
        </w:rPr>
        <w:t xml:space="preserve"> Harbour Dublin 2, Írsko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A6" w:rsidRPr="00827BA6" w:rsidRDefault="00827BA6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827BA6">
        <w:rPr>
          <w:rFonts w:ascii="Times New Roman" w:hAnsi="Times New Roman" w:cs="Times New Roman"/>
          <w:sz w:val="24"/>
          <w:szCs w:val="24"/>
        </w:rPr>
        <w:t>Ak je to potrebné na vyšetrovanie nezákonného využívania našich služieb alebo pre potreby súdneho konania, sa údaje môžu poskytnúť orgánom pre vyšetrovanie trestnej činnosti. U všetkých týchto poskytovateľov služieb zmluvn</w:t>
      </w:r>
      <w:r w:rsidR="00B23C81">
        <w:rPr>
          <w:rFonts w:ascii="Times New Roman" w:hAnsi="Times New Roman" w:cs="Times New Roman"/>
          <w:sz w:val="24"/>
          <w:szCs w:val="24"/>
        </w:rPr>
        <w:t>e požadujeme, aby spracovávali V</w:t>
      </w:r>
      <w:r w:rsidRPr="00827BA6">
        <w:rPr>
          <w:rFonts w:ascii="Times New Roman" w:hAnsi="Times New Roman" w:cs="Times New Roman"/>
          <w:sz w:val="24"/>
          <w:szCs w:val="24"/>
        </w:rPr>
        <w:t>aše osobné údaje v súlade s podmienkami ochrany osobných údajov a platnou legislatívou.</w:t>
      </w:r>
    </w:p>
    <w:p w:rsidR="00E70CA1" w:rsidRPr="00640F8A" w:rsidRDefault="00E70CA1" w:rsidP="00A32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E7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8"/>
        </w:rPr>
        <w:t>3. VAŠE PRÁVA V SÚVISLOSTI S OSOBNÝMI ÚDAJMI</w:t>
      </w: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3.1. Právo na odvolanie súhlasu so spracovaním osobných údajov</w:t>
      </w:r>
    </w:p>
    <w:p w:rsidR="00640F8A" w:rsidRPr="00640F8A" w:rsidRDefault="00700300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spracovávame V</w:t>
      </w:r>
      <w:r w:rsidR="00640F8A" w:rsidRPr="00640F8A">
        <w:rPr>
          <w:rFonts w:ascii="Times New Roman" w:hAnsi="Times New Roman" w:cs="Times New Roman"/>
          <w:sz w:val="24"/>
          <w:szCs w:val="24"/>
        </w:rPr>
        <w:t xml:space="preserve">aše osobné </w:t>
      </w:r>
      <w:r>
        <w:rPr>
          <w:rFonts w:ascii="Times New Roman" w:hAnsi="Times New Roman" w:cs="Times New Roman"/>
          <w:sz w:val="24"/>
          <w:szCs w:val="24"/>
        </w:rPr>
        <w:t>údaje len na základe V</w:t>
      </w:r>
      <w:r w:rsidR="00640F8A" w:rsidRPr="00640F8A">
        <w:rPr>
          <w:rFonts w:ascii="Times New Roman" w:hAnsi="Times New Roman" w:cs="Times New Roman"/>
          <w:sz w:val="24"/>
          <w:szCs w:val="24"/>
        </w:rPr>
        <w:t>ášho súhlasu (</w:t>
      </w:r>
      <w:proofErr w:type="spellStart"/>
      <w:r w:rsidR="00640F8A" w:rsidRPr="00640F8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40F8A" w:rsidRPr="00640F8A">
        <w:rPr>
          <w:rFonts w:ascii="Times New Roman" w:hAnsi="Times New Roman" w:cs="Times New Roman"/>
          <w:sz w:val="24"/>
          <w:szCs w:val="24"/>
        </w:rPr>
        <w:t>. bez iného zákonného dôvodu), môžete tento súhlas kedykoľvek odvolať.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Odvolanie súhlasu so </w:t>
      </w:r>
      <w:r w:rsidR="00307216">
        <w:rPr>
          <w:rFonts w:ascii="Times New Roman" w:hAnsi="Times New Roman" w:cs="Times New Roman"/>
          <w:sz w:val="24"/>
          <w:szCs w:val="24"/>
        </w:rPr>
        <w:t>spracovaním V</w:t>
      </w:r>
      <w:r w:rsidRPr="00640F8A">
        <w:rPr>
          <w:rFonts w:ascii="Times New Roman" w:hAnsi="Times New Roman" w:cs="Times New Roman"/>
          <w:sz w:val="24"/>
          <w:szCs w:val="24"/>
        </w:rPr>
        <w:t>ašich osobných údajov je možné kedykoľvek, a to:</w:t>
      </w:r>
    </w:p>
    <w:p w:rsidR="00640F8A" w:rsidRPr="00325D09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09">
        <w:rPr>
          <w:rFonts w:ascii="Times New Roman" w:hAnsi="Times New Roman" w:cs="Times New Roman"/>
          <w:sz w:val="24"/>
          <w:szCs w:val="24"/>
        </w:rPr>
        <w:t xml:space="preserve">prostredníctvom e-mailu zaslaného na našu kontaktnú e-mailovú adresu </w:t>
      </w:r>
      <w:r w:rsidR="00325D09" w:rsidRPr="00325D09">
        <w:rPr>
          <w:rFonts w:ascii="Times New Roman" w:hAnsi="Times New Roman" w:cs="Times New Roman"/>
          <w:color w:val="000000" w:themeColor="text1"/>
          <w:sz w:val="24"/>
          <w:szCs w:val="24"/>
        </w:rPr>
        <w:t>gdpr@woodlogic.sk</w:t>
      </w:r>
      <w:r w:rsidR="00307216" w:rsidRPr="00325D0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>písomne formou listu zaslanéh</w:t>
      </w:r>
      <w:r w:rsidR="00307216">
        <w:rPr>
          <w:rFonts w:ascii="Times New Roman" w:hAnsi="Times New Roman" w:cs="Times New Roman"/>
          <w:sz w:val="24"/>
          <w:szCs w:val="24"/>
        </w:rPr>
        <w:t>o na našu korešpondenčnú adresu,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 xml:space="preserve">v prípade obchodných oznámení - spôsobom, ktorý je uvedený </w:t>
      </w:r>
      <w:r w:rsidR="00952A22">
        <w:rPr>
          <w:rFonts w:ascii="Times New Roman" w:hAnsi="Times New Roman" w:cs="Times New Roman"/>
          <w:sz w:val="24"/>
          <w:szCs w:val="24"/>
        </w:rPr>
        <w:t>v každom e-maile</w:t>
      </w:r>
      <w:r w:rsidRPr="00307216">
        <w:rPr>
          <w:rFonts w:ascii="Times New Roman" w:hAnsi="Times New Roman" w:cs="Times New Roman"/>
          <w:sz w:val="24"/>
          <w:szCs w:val="24"/>
        </w:rPr>
        <w:t xml:space="preserve"> obsahujúcom obchodné oznámenie (kliknutím na odhlasovací odkaz alebo iným spôsobom).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Odvolaním súhlasu nie je dotknutá zákonnosť spracovania údajov vykonávaného do doby odvolania súhlasu so spracovaním.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3.2. Právo na prístup k osobným údajom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Máte právo nás požiadať o informá</w:t>
      </w:r>
      <w:r w:rsidR="00952A22">
        <w:rPr>
          <w:rFonts w:ascii="Times New Roman" w:hAnsi="Times New Roman" w:cs="Times New Roman"/>
          <w:sz w:val="24"/>
          <w:szCs w:val="24"/>
        </w:rPr>
        <w:t>ciu, či vykonávame spracovanie Vašich osobných údajov. Ak V</w:t>
      </w:r>
      <w:r w:rsidRPr="00640F8A">
        <w:rPr>
          <w:rFonts w:ascii="Times New Roman" w:hAnsi="Times New Roman" w:cs="Times New Roman"/>
          <w:sz w:val="24"/>
          <w:szCs w:val="24"/>
        </w:rPr>
        <w:t>aše údaje spracovávame, máte právo na prístup k týmto osobným údajom a najmä tieto informácie: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>účel spracovania;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>kategórie spracovávaných osobných údajov;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>príjemcovia alebo kategórie príjemcov, ktorým budú osobné údaje sprístupnené;</w:t>
      </w:r>
    </w:p>
    <w:p w:rsidR="00640F8A" w:rsidRPr="00307216" w:rsidRDefault="00640F8A" w:rsidP="0030721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6">
        <w:rPr>
          <w:rFonts w:ascii="Times New Roman" w:hAnsi="Times New Roman" w:cs="Times New Roman"/>
          <w:sz w:val="24"/>
          <w:szCs w:val="24"/>
        </w:rPr>
        <w:t>doba, po ktorú budú osobné údaje uložené.</w:t>
      </w:r>
    </w:p>
    <w:p w:rsidR="00640F8A" w:rsidRPr="00640F8A" w:rsidRDefault="00952A22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vašu žiadosť V</w:t>
      </w:r>
      <w:r w:rsidR="00640F8A" w:rsidRPr="00640F8A">
        <w:rPr>
          <w:rFonts w:ascii="Times New Roman" w:hAnsi="Times New Roman" w:cs="Times New Roman"/>
          <w:sz w:val="24"/>
          <w:szCs w:val="24"/>
        </w:rPr>
        <w:t>ám poskytneme kópiu spracová</w:t>
      </w:r>
      <w:r>
        <w:rPr>
          <w:rFonts w:ascii="Times New Roman" w:hAnsi="Times New Roman" w:cs="Times New Roman"/>
          <w:sz w:val="24"/>
          <w:szCs w:val="24"/>
        </w:rPr>
        <w:t>vaných údajov. Za ďalšie kópie V</w:t>
      </w:r>
      <w:r w:rsidR="00640F8A" w:rsidRPr="00640F8A">
        <w:rPr>
          <w:rFonts w:ascii="Times New Roman" w:hAnsi="Times New Roman" w:cs="Times New Roman"/>
          <w:sz w:val="24"/>
          <w:szCs w:val="24"/>
        </w:rPr>
        <w:t>ám môžeme účtovať administratívny poplatok neprevyšujúci náklady spojené s vyhotovením a odovzdaním týchto ďalších kópií.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3.3. Právo na opravu</w:t>
      </w:r>
    </w:p>
    <w:p w:rsidR="00640F8A" w:rsidRPr="00640F8A" w:rsidRDefault="00952A22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sú V</w:t>
      </w:r>
      <w:r w:rsidR="00640F8A" w:rsidRPr="00640F8A">
        <w:rPr>
          <w:rFonts w:ascii="Times New Roman" w:hAnsi="Times New Roman" w:cs="Times New Roman"/>
          <w:sz w:val="24"/>
          <w:szCs w:val="24"/>
        </w:rPr>
        <w:t xml:space="preserve">aše osobné údaje nepresné alebo neúplné, máte právo požadovať bezodkladnú nápravu, </w:t>
      </w:r>
      <w:proofErr w:type="spellStart"/>
      <w:r w:rsidR="00640F8A" w:rsidRPr="00640F8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40F8A" w:rsidRPr="00640F8A">
        <w:rPr>
          <w:rFonts w:ascii="Times New Roman" w:hAnsi="Times New Roman" w:cs="Times New Roman"/>
          <w:sz w:val="24"/>
          <w:szCs w:val="24"/>
        </w:rPr>
        <w:t>. opravu nesprávnych údajov a/alebo doplnenie neúplných údajov.</w:t>
      </w: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3.4. Právo namietať proti spracovaniu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Máte právo kedykoľ</w:t>
      </w:r>
      <w:r w:rsidR="00952A22">
        <w:rPr>
          <w:rFonts w:ascii="Times New Roman" w:hAnsi="Times New Roman" w:cs="Times New Roman"/>
          <w:sz w:val="24"/>
          <w:szCs w:val="24"/>
        </w:rPr>
        <w:t>vek namietať proti spracovaniu V</w:t>
      </w:r>
      <w:r w:rsidRPr="00640F8A">
        <w:rPr>
          <w:rFonts w:ascii="Times New Roman" w:hAnsi="Times New Roman" w:cs="Times New Roman"/>
          <w:sz w:val="24"/>
          <w:szCs w:val="24"/>
        </w:rPr>
        <w:t>ašich osobných údajov, pokiaľ ich spracovávame na účely priameho marketingu vrátane akéhokoľvek automatizovaného spracovania osobných údajov. P</w:t>
      </w:r>
      <w:r w:rsidR="00700300">
        <w:rPr>
          <w:rFonts w:ascii="Times New Roman" w:hAnsi="Times New Roman" w:cs="Times New Roman"/>
          <w:sz w:val="24"/>
          <w:szCs w:val="24"/>
        </w:rPr>
        <w:t>o vznesení námietky prestaneme V</w:t>
      </w:r>
      <w:r w:rsidRPr="00640F8A">
        <w:rPr>
          <w:rFonts w:ascii="Times New Roman" w:hAnsi="Times New Roman" w:cs="Times New Roman"/>
          <w:sz w:val="24"/>
          <w:szCs w:val="24"/>
        </w:rPr>
        <w:t>aše osobné údaje pre tieto účely ďalej spracovávať.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236F84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3.5. Právo na výmaz („právo byť zabudnutý“</w:t>
      </w:r>
      <w:r w:rsidR="00640F8A" w:rsidRPr="00952A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Máte právo požadovať, aby sme </w:t>
      </w:r>
      <w:r w:rsidR="00952A22">
        <w:rPr>
          <w:rFonts w:ascii="Times New Roman" w:hAnsi="Times New Roman" w:cs="Times New Roman"/>
          <w:sz w:val="24"/>
          <w:szCs w:val="24"/>
        </w:rPr>
        <w:t>V</w:t>
      </w:r>
      <w:r w:rsidRPr="00640F8A">
        <w:rPr>
          <w:rFonts w:ascii="Times New Roman" w:hAnsi="Times New Roman" w:cs="Times New Roman"/>
          <w:sz w:val="24"/>
          <w:szCs w:val="24"/>
        </w:rPr>
        <w:t>aše osobné údaje zmazali, ak:</w:t>
      </w:r>
    </w:p>
    <w:p w:rsidR="00640F8A" w:rsidRPr="00D80706" w:rsidRDefault="00640F8A" w:rsidP="00D8070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6">
        <w:rPr>
          <w:rFonts w:ascii="Times New Roman" w:hAnsi="Times New Roman" w:cs="Times New Roman"/>
          <w:sz w:val="24"/>
          <w:szCs w:val="24"/>
        </w:rPr>
        <w:t>osobné údaje už nie sú potrebné na účely, na ktoré bo</w:t>
      </w:r>
      <w:r w:rsidR="00D80706">
        <w:rPr>
          <w:rFonts w:ascii="Times New Roman" w:hAnsi="Times New Roman" w:cs="Times New Roman"/>
          <w:sz w:val="24"/>
          <w:szCs w:val="24"/>
        </w:rPr>
        <w:t>li zhromaždené alebo spracované,</w:t>
      </w:r>
    </w:p>
    <w:p w:rsidR="00640F8A" w:rsidRPr="00D80706" w:rsidRDefault="00640F8A" w:rsidP="00D8070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6">
        <w:rPr>
          <w:rFonts w:ascii="Times New Roman" w:hAnsi="Times New Roman" w:cs="Times New Roman"/>
          <w:sz w:val="24"/>
          <w:szCs w:val="24"/>
        </w:rPr>
        <w:t>ste</w:t>
      </w:r>
      <w:r w:rsidR="00D80706">
        <w:rPr>
          <w:rFonts w:ascii="Times New Roman" w:hAnsi="Times New Roman" w:cs="Times New Roman"/>
          <w:sz w:val="24"/>
          <w:szCs w:val="24"/>
        </w:rPr>
        <w:t xml:space="preserve"> odvolali súhlas so spracovaním,</w:t>
      </w:r>
    </w:p>
    <w:p w:rsidR="00640F8A" w:rsidRPr="00D80706" w:rsidRDefault="00640F8A" w:rsidP="00D8070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6">
        <w:rPr>
          <w:rFonts w:ascii="Times New Roman" w:hAnsi="Times New Roman" w:cs="Times New Roman"/>
          <w:sz w:val="24"/>
          <w:szCs w:val="24"/>
        </w:rPr>
        <w:t>ste vzniesli námietky pr</w:t>
      </w:r>
      <w:r w:rsidR="00D80706">
        <w:rPr>
          <w:rFonts w:ascii="Times New Roman" w:hAnsi="Times New Roman" w:cs="Times New Roman"/>
          <w:sz w:val="24"/>
          <w:szCs w:val="24"/>
        </w:rPr>
        <w:t>oti spracovaniu osobných údajov,</w:t>
      </w:r>
    </w:p>
    <w:p w:rsidR="00640F8A" w:rsidRPr="00D80706" w:rsidRDefault="00640F8A" w:rsidP="00D8070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6">
        <w:rPr>
          <w:rFonts w:ascii="Times New Roman" w:hAnsi="Times New Roman" w:cs="Times New Roman"/>
          <w:sz w:val="24"/>
          <w:szCs w:val="24"/>
        </w:rPr>
        <w:t>osobné úd</w:t>
      </w:r>
      <w:r w:rsidR="00D80706">
        <w:rPr>
          <w:rFonts w:ascii="Times New Roman" w:hAnsi="Times New Roman" w:cs="Times New Roman"/>
          <w:sz w:val="24"/>
          <w:szCs w:val="24"/>
        </w:rPr>
        <w:t>aje boli spracovávané nezákonne,</w:t>
      </w:r>
    </w:p>
    <w:p w:rsidR="00640F8A" w:rsidRPr="00D80706" w:rsidRDefault="00640F8A" w:rsidP="00D80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06">
        <w:rPr>
          <w:rFonts w:ascii="Times New Roman" w:hAnsi="Times New Roman" w:cs="Times New Roman"/>
          <w:sz w:val="24"/>
          <w:szCs w:val="24"/>
        </w:rPr>
        <w:t>Ak neexistujú zákonné dôvody pre odmi</w:t>
      </w:r>
      <w:r w:rsidR="00700300">
        <w:rPr>
          <w:rFonts w:ascii="Times New Roman" w:hAnsi="Times New Roman" w:cs="Times New Roman"/>
          <w:sz w:val="24"/>
          <w:szCs w:val="24"/>
        </w:rPr>
        <w:t>etnutie vymazania, sme povinní V</w:t>
      </w:r>
      <w:r w:rsidRPr="00D80706">
        <w:rPr>
          <w:rFonts w:ascii="Times New Roman" w:hAnsi="Times New Roman" w:cs="Times New Roman"/>
          <w:sz w:val="24"/>
          <w:szCs w:val="24"/>
        </w:rPr>
        <w:t>ašej žiadosti vyhovieť.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3.6. Právo na obmedzenie spracovania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Máte právo požadovať, aby sme obmedzili spracovanie </w:t>
      </w:r>
      <w:r w:rsidR="00952A22">
        <w:rPr>
          <w:rFonts w:ascii="Times New Roman" w:hAnsi="Times New Roman" w:cs="Times New Roman"/>
          <w:sz w:val="24"/>
          <w:szCs w:val="24"/>
        </w:rPr>
        <w:t>v</w:t>
      </w:r>
      <w:r w:rsidRPr="00640F8A">
        <w:rPr>
          <w:rFonts w:ascii="Times New Roman" w:hAnsi="Times New Roman" w:cs="Times New Roman"/>
          <w:sz w:val="24"/>
          <w:szCs w:val="24"/>
        </w:rPr>
        <w:t>ašich osobných údajov, ak:</w:t>
      </w:r>
    </w:p>
    <w:p w:rsidR="00640F8A" w:rsidRPr="00236F84" w:rsidRDefault="00640F8A" w:rsidP="00236F8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84">
        <w:rPr>
          <w:rFonts w:ascii="Times New Roman" w:hAnsi="Times New Roman" w:cs="Times New Roman"/>
          <w:sz w:val="24"/>
          <w:szCs w:val="24"/>
        </w:rPr>
        <w:t>popierate p</w:t>
      </w:r>
      <w:r w:rsidR="00236F84">
        <w:rPr>
          <w:rFonts w:ascii="Times New Roman" w:hAnsi="Times New Roman" w:cs="Times New Roman"/>
          <w:sz w:val="24"/>
          <w:szCs w:val="24"/>
        </w:rPr>
        <w:t>resnosť svojich osobných údajov,</w:t>
      </w:r>
    </w:p>
    <w:p w:rsidR="00640F8A" w:rsidRPr="00236F84" w:rsidRDefault="00952A22" w:rsidP="00236F8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spracovanie nezákonné a V</w:t>
      </w:r>
      <w:r w:rsidR="00640F8A" w:rsidRPr="00236F84">
        <w:rPr>
          <w:rFonts w:ascii="Times New Roman" w:hAnsi="Times New Roman" w:cs="Times New Roman"/>
          <w:sz w:val="24"/>
          <w:szCs w:val="24"/>
        </w:rPr>
        <w:t>y namiesto výmazu žiadate o obmedze</w:t>
      </w:r>
      <w:r w:rsidR="00236F84">
        <w:rPr>
          <w:rFonts w:ascii="Times New Roman" w:hAnsi="Times New Roman" w:cs="Times New Roman"/>
          <w:sz w:val="24"/>
          <w:szCs w:val="24"/>
        </w:rPr>
        <w:t>nie spracovania osobných údajov,</w:t>
      </w:r>
    </w:p>
    <w:p w:rsidR="00236F84" w:rsidRDefault="00952A22" w:rsidP="00236F8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</w:t>
      </w:r>
      <w:r w:rsidR="00640F8A" w:rsidRPr="00236F84">
        <w:rPr>
          <w:rFonts w:ascii="Times New Roman" w:hAnsi="Times New Roman" w:cs="Times New Roman"/>
          <w:sz w:val="24"/>
          <w:szCs w:val="24"/>
        </w:rPr>
        <w:t>aše osobné údaje nepotrebu</w:t>
      </w:r>
      <w:r>
        <w:rPr>
          <w:rFonts w:ascii="Times New Roman" w:hAnsi="Times New Roman" w:cs="Times New Roman"/>
          <w:sz w:val="24"/>
          <w:szCs w:val="24"/>
        </w:rPr>
        <w:t>jeme na účely spracovania, ale V</w:t>
      </w:r>
      <w:r w:rsidR="00640F8A" w:rsidRPr="00236F84">
        <w:rPr>
          <w:rFonts w:ascii="Times New Roman" w:hAnsi="Times New Roman" w:cs="Times New Roman"/>
          <w:sz w:val="24"/>
          <w:szCs w:val="24"/>
        </w:rPr>
        <w:t xml:space="preserve">y ich požadujete pre určenie, výkon </w:t>
      </w:r>
      <w:r w:rsidR="00236F84">
        <w:rPr>
          <w:rFonts w:ascii="Times New Roman" w:hAnsi="Times New Roman" w:cs="Times New Roman"/>
          <w:sz w:val="24"/>
          <w:szCs w:val="24"/>
        </w:rPr>
        <w:t>alebo obhajobu právnych nárokov,</w:t>
      </w:r>
    </w:p>
    <w:p w:rsidR="00640F8A" w:rsidRPr="00236F84" w:rsidRDefault="00640F8A" w:rsidP="00236F8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84">
        <w:rPr>
          <w:rFonts w:ascii="Times New Roman" w:hAnsi="Times New Roman" w:cs="Times New Roman"/>
          <w:sz w:val="24"/>
          <w:szCs w:val="24"/>
        </w:rPr>
        <w:t>vznesiete námietku proti spracovaniu.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Pri obmedzení spracovania sme oprávnení</w:t>
      </w:r>
      <w:r w:rsidR="00952A22">
        <w:rPr>
          <w:rFonts w:ascii="Times New Roman" w:hAnsi="Times New Roman" w:cs="Times New Roman"/>
          <w:sz w:val="24"/>
          <w:szCs w:val="24"/>
        </w:rPr>
        <w:t xml:space="preserve"> V</w:t>
      </w:r>
      <w:r w:rsidR="00236F84">
        <w:rPr>
          <w:rFonts w:ascii="Times New Roman" w:hAnsi="Times New Roman" w:cs="Times New Roman"/>
          <w:sz w:val="24"/>
          <w:szCs w:val="24"/>
        </w:rPr>
        <w:t>aše osobné údaje iba uložiť. Ď</w:t>
      </w:r>
      <w:r w:rsidRPr="00640F8A">
        <w:rPr>
          <w:rFonts w:ascii="Times New Roman" w:hAnsi="Times New Roman" w:cs="Times New Roman"/>
          <w:sz w:val="24"/>
          <w:szCs w:val="24"/>
        </w:rPr>
        <w:t>al</w:t>
      </w:r>
      <w:r w:rsidR="00700300">
        <w:rPr>
          <w:rFonts w:ascii="Times New Roman" w:hAnsi="Times New Roman" w:cs="Times New Roman"/>
          <w:sz w:val="24"/>
          <w:szCs w:val="24"/>
        </w:rPr>
        <w:t>šie spracovanie je možné len s V</w:t>
      </w:r>
      <w:r w:rsidRPr="00640F8A">
        <w:rPr>
          <w:rFonts w:ascii="Times New Roman" w:hAnsi="Times New Roman" w:cs="Times New Roman"/>
          <w:sz w:val="24"/>
          <w:szCs w:val="24"/>
        </w:rPr>
        <w:t>aším súhlasom, alebo zo zákonných dôvodov.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Ak je spracovanie osobných údajov obmedzené z dôvodu námietky proti spracovaniu, trvá obmedzenie po dobu nutn</w:t>
      </w:r>
      <w:r w:rsidR="00700300">
        <w:rPr>
          <w:rFonts w:ascii="Times New Roman" w:hAnsi="Times New Roman" w:cs="Times New Roman"/>
          <w:sz w:val="24"/>
          <w:szCs w:val="24"/>
        </w:rPr>
        <w:t>ú pre zistenie, či sme povinní V</w:t>
      </w:r>
      <w:r w:rsidRPr="00640F8A">
        <w:rPr>
          <w:rFonts w:ascii="Times New Roman" w:hAnsi="Times New Roman" w:cs="Times New Roman"/>
          <w:sz w:val="24"/>
          <w:szCs w:val="24"/>
        </w:rPr>
        <w:t>ašej námietke vyhovieť.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Ak je spracovanie osobných údajov obmedzené z dôvodu popretia presnosti údajov, trvá obmedzenie po dobu overenia presnosti údajov.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3.7. Právo na prenosnosť údajov</w:t>
      </w:r>
    </w:p>
    <w:p w:rsidR="00640F8A" w:rsidRPr="00640F8A" w:rsidRDefault="00700300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právo na získanie V</w:t>
      </w:r>
      <w:r w:rsidR="00640F8A" w:rsidRPr="00640F8A">
        <w:rPr>
          <w:rFonts w:ascii="Times New Roman" w:hAnsi="Times New Roman" w:cs="Times New Roman"/>
          <w:sz w:val="24"/>
          <w:szCs w:val="24"/>
        </w:rPr>
        <w:t>ašich osobných údajov, ktoré ste nám poskytli, v štruktúrovanom, bežne používanom a strojovo čitateľnom formáte, a ich odovzdanie inému správcovi osobných údajov.</w:t>
      </w:r>
    </w:p>
    <w:p w:rsid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A22" w:rsidRDefault="00952A22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3.8. Ako môžete svoje práva uplatniť?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Vaše práva v súvislosti s osobnými údajmi môžete uplatniť prostredníctvom našich kontaktných úda</w:t>
      </w:r>
      <w:r w:rsidR="00952A22">
        <w:rPr>
          <w:rFonts w:ascii="Times New Roman" w:hAnsi="Times New Roman" w:cs="Times New Roman"/>
          <w:sz w:val="24"/>
          <w:szCs w:val="24"/>
        </w:rPr>
        <w:t>jov. Všetky informácie a úkony V</w:t>
      </w:r>
      <w:r w:rsidRPr="00640F8A">
        <w:rPr>
          <w:rFonts w:ascii="Times New Roman" w:hAnsi="Times New Roman" w:cs="Times New Roman"/>
          <w:sz w:val="24"/>
          <w:szCs w:val="24"/>
        </w:rPr>
        <w:t>ám budú poskytnuté bez zbytočného odkladu.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 xml:space="preserve">Pri ochrane </w:t>
      </w:r>
      <w:r w:rsidR="00952A22">
        <w:rPr>
          <w:rFonts w:ascii="Times New Roman" w:hAnsi="Times New Roman" w:cs="Times New Roman"/>
          <w:sz w:val="24"/>
          <w:szCs w:val="24"/>
        </w:rPr>
        <w:t>V</w:t>
      </w:r>
      <w:r w:rsidRPr="00640F8A">
        <w:rPr>
          <w:rFonts w:ascii="Times New Roman" w:hAnsi="Times New Roman" w:cs="Times New Roman"/>
          <w:sz w:val="24"/>
          <w:szCs w:val="24"/>
        </w:rPr>
        <w:t xml:space="preserve">ašich </w:t>
      </w:r>
      <w:r w:rsidR="00952A22">
        <w:rPr>
          <w:rFonts w:ascii="Times New Roman" w:hAnsi="Times New Roman" w:cs="Times New Roman"/>
          <w:sz w:val="24"/>
          <w:szCs w:val="24"/>
        </w:rPr>
        <w:t>osobných údajov V</w:t>
      </w:r>
      <w:r w:rsidRPr="00A101ED">
        <w:rPr>
          <w:rFonts w:ascii="Times New Roman" w:hAnsi="Times New Roman" w:cs="Times New Roman"/>
          <w:sz w:val="24"/>
          <w:szCs w:val="24"/>
        </w:rPr>
        <w:t xml:space="preserve">ám vyjdeme maximálne v ústrety. Ak však s vybavením nebudete spokojní, </w:t>
      </w:r>
      <w:r w:rsidRPr="00952A22">
        <w:rPr>
          <w:rFonts w:ascii="Times New Roman" w:hAnsi="Times New Roman" w:cs="Times New Roman"/>
          <w:sz w:val="24"/>
          <w:szCs w:val="24"/>
        </w:rPr>
        <w:t xml:space="preserve">máte právo obrátiť sa na príslušné orgány, najmä na </w:t>
      </w:r>
      <w:r w:rsidR="00236F84" w:rsidRPr="00952A22">
        <w:rPr>
          <w:rFonts w:ascii="Times New Roman" w:hAnsi="Times New Roman" w:cs="Times New Roman"/>
          <w:sz w:val="24"/>
          <w:szCs w:val="24"/>
        </w:rPr>
        <w:t xml:space="preserve">Úrad na ochranu osobných údajov Slovenskej republiky </w:t>
      </w:r>
      <w:r w:rsidRPr="00952A2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36F84" w:rsidRPr="00952A22">
          <w:rPr>
            <w:rStyle w:val="a3"/>
            <w:rFonts w:ascii="Times New Roman" w:hAnsi="Times New Roman" w:cs="Times New Roman"/>
            <w:sz w:val="24"/>
            <w:szCs w:val="24"/>
          </w:rPr>
          <w:t>https://dataprotection.gov.sk/uoou/sk</w:t>
        </w:r>
      </w:hyperlink>
      <w:r w:rsidRPr="00952A22">
        <w:rPr>
          <w:rFonts w:ascii="Times New Roman" w:hAnsi="Times New Roman" w:cs="Times New Roman"/>
          <w:sz w:val="24"/>
          <w:szCs w:val="24"/>
        </w:rPr>
        <w:t>), ktorý vykonáva dozor nad ochranou osobných údajov. Tým</w:t>
      </w:r>
      <w:r w:rsidR="00700300" w:rsidRPr="00952A22">
        <w:rPr>
          <w:rFonts w:ascii="Times New Roman" w:hAnsi="Times New Roman" w:cs="Times New Roman"/>
          <w:sz w:val="24"/>
          <w:szCs w:val="24"/>
        </w:rPr>
        <w:t>to ustanovením nie je dotknuté V</w:t>
      </w:r>
      <w:r w:rsidRPr="00952A22">
        <w:rPr>
          <w:rFonts w:ascii="Times New Roman" w:hAnsi="Times New Roman" w:cs="Times New Roman"/>
          <w:sz w:val="24"/>
          <w:szCs w:val="24"/>
        </w:rPr>
        <w:t>aše</w:t>
      </w:r>
      <w:r w:rsidRPr="00A101ED">
        <w:rPr>
          <w:rFonts w:ascii="Times New Roman" w:hAnsi="Times New Roman" w:cs="Times New Roman"/>
          <w:sz w:val="24"/>
          <w:szCs w:val="24"/>
        </w:rPr>
        <w:t xml:space="preserve"> oprávnenie</w:t>
      </w:r>
      <w:r w:rsidRPr="00640F8A">
        <w:rPr>
          <w:rFonts w:ascii="Times New Roman" w:hAnsi="Times New Roman" w:cs="Times New Roman"/>
          <w:sz w:val="24"/>
          <w:szCs w:val="24"/>
        </w:rPr>
        <w:t xml:space="preserve"> obrátiť sa so svojím podnetom na tento úrad priamo.</w:t>
      </w:r>
      <w:r w:rsidR="00236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8A" w:rsidRPr="00640F8A" w:rsidRDefault="00952A22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najmä V</w:t>
      </w:r>
      <w:r w:rsidR="00640F8A" w:rsidRPr="00640F8A">
        <w:rPr>
          <w:rFonts w:ascii="Times New Roman" w:hAnsi="Times New Roman" w:cs="Times New Roman"/>
          <w:sz w:val="24"/>
          <w:szCs w:val="24"/>
        </w:rPr>
        <w:t xml:space="preserve">aše bydlisko, miesto výkonu zamestnania, alebo miesto údajného porušenia ochrany osobných údajov nachádza mimo územia </w:t>
      </w:r>
      <w:r w:rsidR="00236F84">
        <w:rPr>
          <w:rFonts w:ascii="Times New Roman" w:hAnsi="Times New Roman" w:cs="Times New Roman"/>
          <w:sz w:val="24"/>
          <w:szCs w:val="24"/>
        </w:rPr>
        <w:t>Slovenskej</w:t>
      </w:r>
      <w:r w:rsidR="00640F8A" w:rsidRPr="00640F8A">
        <w:rPr>
          <w:rFonts w:ascii="Times New Roman" w:hAnsi="Times New Roman" w:cs="Times New Roman"/>
          <w:sz w:val="24"/>
          <w:szCs w:val="24"/>
        </w:rPr>
        <w:t xml:space="preserve"> republiky, v inom členskom štáte Európskej únie, môžete sa obrátiť na príslušný dozorný úrad v tomto členskom štáte.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236F84" w:rsidRDefault="00640F8A" w:rsidP="00236F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4">
        <w:rPr>
          <w:rFonts w:ascii="Times New Roman" w:hAnsi="Times New Roman" w:cs="Times New Roman"/>
          <w:b/>
          <w:sz w:val="24"/>
          <w:szCs w:val="24"/>
        </w:rPr>
        <w:t>4. SPRÁVA A SPRACOVANIE OSOBNÝCH ÚDAJOV</w:t>
      </w: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4.1. Kt</w:t>
      </w:r>
      <w:r w:rsidR="00952A22">
        <w:rPr>
          <w:rFonts w:ascii="Times New Roman" w:hAnsi="Times New Roman" w:cs="Times New Roman"/>
          <w:b/>
          <w:sz w:val="24"/>
          <w:szCs w:val="24"/>
          <w:u w:val="single"/>
        </w:rPr>
        <w:t>o V</w:t>
      </w: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aše osobné údaje spracováva?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Sme správcom osobných údajov v zmysle nariadení.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Vaše osobné údaje pre nás spracováva ďalej najmä daňový po</w:t>
      </w:r>
      <w:r w:rsidR="00A101ED">
        <w:rPr>
          <w:rFonts w:ascii="Times New Roman" w:hAnsi="Times New Roman" w:cs="Times New Roman"/>
          <w:sz w:val="24"/>
          <w:szCs w:val="24"/>
        </w:rPr>
        <w:t>radca, účtovník, subdodávatelia</w:t>
      </w:r>
      <w:r w:rsidRPr="00640F8A">
        <w:rPr>
          <w:rFonts w:ascii="Times New Roman" w:hAnsi="Times New Roman" w:cs="Times New Roman"/>
          <w:sz w:val="24"/>
          <w:szCs w:val="24"/>
        </w:rPr>
        <w:t>. V rozsahu, aký je potrebný pre splnenie zmluvy alebo ďalších povinností, sme oprávne</w:t>
      </w:r>
      <w:r w:rsidR="00952A22">
        <w:rPr>
          <w:rFonts w:ascii="Times New Roman" w:hAnsi="Times New Roman" w:cs="Times New Roman"/>
          <w:sz w:val="24"/>
          <w:szCs w:val="24"/>
        </w:rPr>
        <w:t>ní V</w:t>
      </w:r>
      <w:r w:rsidRPr="00640F8A">
        <w:rPr>
          <w:rFonts w:ascii="Times New Roman" w:hAnsi="Times New Roman" w:cs="Times New Roman"/>
          <w:sz w:val="24"/>
          <w:szCs w:val="24"/>
        </w:rPr>
        <w:t xml:space="preserve">aše osobné údaje odovzdávať aj ďalším osobám, napr. prepravcom alebo ďalším osobám podieľajúcim sa na splnení zmluvy či našich povinností. 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Vaše osobné údaje nebudú odovzdávané do štátov mimo Európskej únie, ibaže to bude nevyhnutné na plnenie zmluvy, alebo z iného dôvodu v súlade s pravidlami takéhoto odovzdávania stanovenými nariadeniami.</w:t>
      </w: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952A22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22">
        <w:rPr>
          <w:rFonts w:ascii="Times New Roman" w:hAnsi="Times New Roman" w:cs="Times New Roman"/>
          <w:b/>
          <w:sz w:val="24"/>
          <w:szCs w:val="24"/>
          <w:u w:val="single"/>
        </w:rPr>
        <w:t>4.2. Ako osobné údaje spracovávame?</w:t>
      </w:r>
    </w:p>
    <w:p w:rsidR="00640F8A" w:rsidRPr="00325D09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F8A">
        <w:rPr>
          <w:rFonts w:ascii="Times New Roman" w:hAnsi="Times New Roman" w:cs="Times New Roman"/>
          <w:sz w:val="24"/>
          <w:szCs w:val="24"/>
        </w:rPr>
        <w:t>Osobné i ďalšie získavané údaje sú plne zabezpečené proti zneužitiu. Osobné údaje budú spracovávané v elektronickej podobe automatizovaným spôsobom alebo v tlačenej podobe neautomatizovaným spôsobom.</w:t>
      </w:r>
      <w:bookmarkStart w:id="0" w:name="_GoBack"/>
      <w:bookmarkEnd w:id="0"/>
    </w:p>
    <w:p w:rsidR="0064089A" w:rsidRPr="00640F8A" w:rsidRDefault="0064089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8A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905" w:rsidRPr="00640F8A" w:rsidRDefault="00640F8A" w:rsidP="00640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A">
        <w:rPr>
          <w:rFonts w:ascii="Times New Roman" w:hAnsi="Times New Roman" w:cs="Times New Roman"/>
          <w:sz w:val="24"/>
          <w:szCs w:val="24"/>
        </w:rPr>
        <w:t>Tieto</w:t>
      </w:r>
      <w:r w:rsidR="00325D09">
        <w:rPr>
          <w:rFonts w:ascii="Times New Roman" w:hAnsi="Times New Roman" w:cs="Times New Roman"/>
          <w:sz w:val="24"/>
          <w:szCs w:val="24"/>
        </w:rPr>
        <w:t xml:space="preserve"> Zásady sú platné a účinné od 01.12.</w:t>
      </w:r>
      <w:r w:rsidR="002D4A4A">
        <w:rPr>
          <w:rFonts w:ascii="Times New Roman" w:hAnsi="Times New Roman" w:cs="Times New Roman"/>
          <w:sz w:val="24"/>
          <w:szCs w:val="24"/>
        </w:rPr>
        <w:t>2021</w:t>
      </w:r>
      <w:r w:rsidRPr="00640F8A">
        <w:rPr>
          <w:rFonts w:ascii="Times New Roman" w:hAnsi="Times New Roman" w:cs="Times New Roman"/>
          <w:sz w:val="24"/>
          <w:szCs w:val="24"/>
        </w:rPr>
        <w:t>.</w:t>
      </w:r>
    </w:p>
    <w:p w:rsidR="00F2568D" w:rsidRPr="00640F8A" w:rsidRDefault="00F25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568D" w:rsidRPr="00640F8A" w:rsidSect="00E87F20">
      <w:headerReference w:type="default" r:id="rId8"/>
      <w:footerReference w:type="default" r:id="rId9"/>
      <w:pgSz w:w="11906" w:h="16838"/>
      <w:pgMar w:top="-993" w:right="849" w:bottom="1417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DA" w:rsidRDefault="008E48DA">
      <w:pPr>
        <w:spacing w:after="0" w:line="240" w:lineRule="auto"/>
      </w:pPr>
      <w:r>
        <w:separator/>
      </w:r>
    </w:p>
  </w:endnote>
  <w:endnote w:type="continuationSeparator" w:id="0">
    <w:p w:rsidR="008E48DA" w:rsidRDefault="008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A0" w:rsidRPr="002768FD" w:rsidRDefault="00325D09" w:rsidP="00930FD2">
    <w:pPr>
      <w:pStyle w:val="a7"/>
      <w:jc w:val="both"/>
      <w:rPr>
        <w:rFonts w:ascii="Constantia" w:hAnsi="Constantia" w:cs="Times New Roman"/>
        <w:b/>
        <w:i/>
        <w:sz w:val="20"/>
        <w:szCs w:val="20"/>
      </w:rPr>
    </w:pPr>
  </w:p>
  <w:p w:rsidR="00930FD2" w:rsidRPr="002768FD" w:rsidRDefault="00325D09" w:rsidP="00930FD2">
    <w:pPr>
      <w:pStyle w:val="a7"/>
      <w:jc w:val="both"/>
      <w:rPr>
        <w:rFonts w:ascii="Constantia" w:hAnsi="Constantia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DA" w:rsidRDefault="008E48DA">
      <w:pPr>
        <w:spacing w:after="0" w:line="240" w:lineRule="auto"/>
      </w:pPr>
      <w:r>
        <w:separator/>
      </w:r>
    </w:p>
  </w:footnote>
  <w:footnote w:type="continuationSeparator" w:id="0">
    <w:p w:rsidR="008E48DA" w:rsidRDefault="008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6" w:rsidRDefault="00325D09" w:rsidP="00EA6807">
    <w:pPr>
      <w:pStyle w:val="a5"/>
      <w:ind w:left="-426"/>
      <w:rPr>
        <w:rFonts w:ascii="Times New Roman" w:hAnsi="Times New Roman" w:cs="Times New Roman"/>
        <w:sz w:val="20"/>
        <w:szCs w:val="20"/>
      </w:rPr>
    </w:pPr>
  </w:p>
  <w:p w:rsidR="00EA6807" w:rsidRPr="00930FD2" w:rsidRDefault="00325D09" w:rsidP="00EA6807">
    <w:pPr>
      <w:pStyle w:val="a5"/>
      <w:ind w:left="-42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469"/>
    <w:multiLevelType w:val="hybridMultilevel"/>
    <w:tmpl w:val="951CCC7E"/>
    <w:lvl w:ilvl="0" w:tplc="1CCADC06">
      <w:start w:val="8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955360"/>
    <w:multiLevelType w:val="hybridMultilevel"/>
    <w:tmpl w:val="9FAAA3C6"/>
    <w:lvl w:ilvl="0" w:tplc="E83AA256">
      <w:start w:val="1"/>
      <w:numFmt w:val="bullet"/>
      <w:lvlText w:val="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6"/>
    <w:rsid w:val="00013E57"/>
    <w:rsid w:val="00024F80"/>
    <w:rsid w:val="00051CFC"/>
    <w:rsid w:val="00070287"/>
    <w:rsid w:val="000931F9"/>
    <w:rsid w:val="00107181"/>
    <w:rsid w:val="00112787"/>
    <w:rsid w:val="0011369A"/>
    <w:rsid w:val="001E2B0D"/>
    <w:rsid w:val="00222ED6"/>
    <w:rsid w:val="002263B9"/>
    <w:rsid w:val="0023206F"/>
    <w:rsid w:val="00236F84"/>
    <w:rsid w:val="002D42D6"/>
    <w:rsid w:val="002D4A4A"/>
    <w:rsid w:val="002E7686"/>
    <w:rsid w:val="002E794A"/>
    <w:rsid w:val="002F3EF6"/>
    <w:rsid w:val="00307216"/>
    <w:rsid w:val="00325D09"/>
    <w:rsid w:val="00343452"/>
    <w:rsid w:val="0034407A"/>
    <w:rsid w:val="00350BB8"/>
    <w:rsid w:val="004829AD"/>
    <w:rsid w:val="004C3B5C"/>
    <w:rsid w:val="005859A0"/>
    <w:rsid w:val="00591CFE"/>
    <w:rsid w:val="005C413D"/>
    <w:rsid w:val="005E3CBC"/>
    <w:rsid w:val="005E7E0D"/>
    <w:rsid w:val="0064089A"/>
    <w:rsid w:val="00640F8A"/>
    <w:rsid w:val="00647811"/>
    <w:rsid w:val="00696E6F"/>
    <w:rsid w:val="006B7123"/>
    <w:rsid w:val="006E0620"/>
    <w:rsid w:val="00700300"/>
    <w:rsid w:val="00710C64"/>
    <w:rsid w:val="007C2E0E"/>
    <w:rsid w:val="008236E8"/>
    <w:rsid w:val="00827BA6"/>
    <w:rsid w:val="008C3674"/>
    <w:rsid w:val="008E48DA"/>
    <w:rsid w:val="00925359"/>
    <w:rsid w:val="00930042"/>
    <w:rsid w:val="009479AE"/>
    <w:rsid w:val="00952A22"/>
    <w:rsid w:val="009B03C1"/>
    <w:rsid w:val="009E2C32"/>
    <w:rsid w:val="00A101ED"/>
    <w:rsid w:val="00A32F56"/>
    <w:rsid w:val="00A5241F"/>
    <w:rsid w:val="00A87D73"/>
    <w:rsid w:val="00AE5FD7"/>
    <w:rsid w:val="00B23C81"/>
    <w:rsid w:val="00BB7023"/>
    <w:rsid w:val="00CE3905"/>
    <w:rsid w:val="00D80706"/>
    <w:rsid w:val="00D97579"/>
    <w:rsid w:val="00DA47E3"/>
    <w:rsid w:val="00DB7D97"/>
    <w:rsid w:val="00E10666"/>
    <w:rsid w:val="00E14B00"/>
    <w:rsid w:val="00E271EE"/>
    <w:rsid w:val="00E70CA1"/>
    <w:rsid w:val="00EE1144"/>
    <w:rsid w:val="00F2568D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EC39-29CB-4C18-8B36-2645A6D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0E"/>
    <w:rPr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3D"/>
    <w:rPr>
      <w:color w:val="0000FF"/>
      <w:u w:val="single"/>
    </w:rPr>
  </w:style>
  <w:style w:type="character" w:customStyle="1" w:styleId="ra">
    <w:name w:val="ra"/>
    <w:basedOn w:val="a0"/>
    <w:rsid w:val="005C413D"/>
  </w:style>
  <w:style w:type="character" w:styleId="a4">
    <w:name w:val="Strong"/>
    <w:basedOn w:val="a0"/>
    <w:uiPriority w:val="22"/>
    <w:qFormat/>
    <w:rsid w:val="005C413D"/>
    <w:rPr>
      <w:b/>
      <w:bCs/>
    </w:rPr>
  </w:style>
  <w:style w:type="paragraph" w:styleId="a5">
    <w:name w:val="header"/>
    <w:basedOn w:val="a"/>
    <w:link w:val="a6"/>
    <w:uiPriority w:val="99"/>
    <w:unhideWhenUsed/>
    <w:rsid w:val="007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E0E"/>
    <w:rPr>
      <w:lang w:val="sk-SK"/>
    </w:rPr>
  </w:style>
  <w:style w:type="paragraph" w:styleId="a7">
    <w:name w:val="footer"/>
    <w:basedOn w:val="a"/>
    <w:link w:val="a8"/>
    <w:unhideWhenUsed/>
    <w:rsid w:val="007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C2E0E"/>
    <w:rPr>
      <w:lang w:val="sk-SK"/>
    </w:rPr>
  </w:style>
  <w:style w:type="paragraph" w:styleId="a9">
    <w:name w:val="List Paragraph"/>
    <w:basedOn w:val="a"/>
    <w:uiPriority w:val="34"/>
    <w:qFormat/>
    <w:rsid w:val="003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2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0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4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5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4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2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protection.gov.sk/uoou/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Tomashchuk</dc:creator>
  <cp:keywords/>
  <dc:description/>
  <cp:lastModifiedBy>Mykola Tomashchuk</cp:lastModifiedBy>
  <cp:revision>8</cp:revision>
  <dcterms:created xsi:type="dcterms:W3CDTF">2021-12-01T15:11:00Z</dcterms:created>
  <dcterms:modified xsi:type="dcterms:W3CDTF">2021-12-07T16:51:00Z</dcterms:modified>
</cp:coreProperties>
</file>